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046C6E" w:rsidR="00046C6E" w:rsidP="048B90F0" w:rsidRDefault="00046C6E" w14:paraId="228C8876" w14:textId="77777777">
      <w:pPr>
        <w:rPr>
          <w:rFonts w:ascii="DejaVu Serif Condensed" w:hAnsi="DejaVu Serif Condensed"/>
          <w:color w:val="1F3864"/>
          <w:sz w:val="48"/>
          <w:szCs w:val="48"/>
        </w:rPr>
      </w:pPr>
      <w:r w:rsidRPr="048B90F0" w:rsidR="048B90F0">
        <w:rPr>
          <w:rFonts w:ascii="DejaVu Serif Condensed" w:hAnsi="DejaVu Serif Condensed"/>
          <w:color w:val="1F3864"/>
          <w:sz w:val="48"/>
          <w:szCs w:val="48"/>
        </w:rPr>
        <w:t xml:space="preserve">Fay </w:t>
      </w:r>
      <w:proofErr w:type="spellStart"/>
      <w:r w:rsidRPr="048B90F0" w:rsidR="048B90F0">
        <w:rPr>
          <w:rFonts w:ascii="DejaVu Serif Condensed" w:hAnsi="DejaVu Serif Condensed"/>
          <w:color w:val="1F3864"/>
          <w:sz w:val="48"/>
          <w:szCs w:val="48"/>
        </w:rPr>
        <w:t>Biccard</w:t>
      </w:r>
      <w:proofErr w:type="spellEnd"/>
      <w:r w:rsidRPr="048B90F0" w:rsidR="048B90F0">
        <w:rPr>
          <w:rFonts w:ascii="DejaVu Serif Condensed" w:hAnsi="DejaVu Serif Condensed"/>
          <w:color w:val="1F3864"/>
          <w:sz w:val="48"/>
          <w:szCs w:val="48"/>
        </w:rPr>
        <w:t xml:space="preserve"> Glick Neighborhood Center</w:t>
      </w:r>
    </w:p>
    <w:p w:rsidR="00865B83" w:rsidP="048B90F0" w:rsidRDefault="00852596" w14:paraId="045BCE78" w14:textId="77777777" w14:noSpellErr="1">
      <w:pPr>
        <w:rPr>
          <w:rFonts w:ascii="DejaVu Serif Condensed" w:hAnsi="DejaVu Serif Condensed" w:cs="DejaVu Sans Condensed"/>
          <w:color w:val="1F3864"/>
          <w:sz w:val="48"/>
          <w:szCs w:val="48"/>
        </w:rPr>
      </w:pPr>
      <w:r>
        <w:rPr>
          <w:rFonts w:ascii="DejaVu Serif Condensed" w:hAnsi="DejaVu Serif Condensed" w:cs="DejaVu Sans Condensed"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6B387C1" wp14:editId="606BFD4F">
            <wp:simplePos x="0" y="0"/>
            <wp:positionH relativeFrom="margin">
              <wp:posOffset>5391150</wp:posOffset>
            </wp:positionH>
            <wp:positionV relativeFrom="margin">
              <wp:posOffset>695325</wp:posOffset>
            </wp:positionV>
            <wp:extent cx="876300" cy="11277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ybiccar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ejaVu Serif Condensed" w:hAnsi="DejaVu Serif Condensed" w:cs="DejaVu Sans Condensed"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47AE265" wp14:editId="694C090B">
            <wp:simplePos x="0" y="0"/>
            <wp:positionH relativeFrom="margin">
              <wp:posOffset>-304800</wp:posOffset>
            </wp:positionH>
            <wp:positionV relativeFrom="page">
              <wp:posOffset>1225550</wp:posOffset>
            </wp:positionV>
            <wp:extent cx="1259840" cy="770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ted way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C6E">
        <w:rPr>
          <w:noProof/>
          <w:sz w:val="52"/>
          <w:szCs w:val="96"/>
        </w:rPr>
        <w:drawing>
          <wp:anchor distT="0" distB="0" distL="114300" distR="114300" simplePos="0" relativeHeight="251658240" behindDoc="0" locked="0" layoutInCell="1" allowOverlap="1" wp14:anchorId="2503C85C" wp14:editId="1D2A3157">
            <wp:simplePos x="0" y="0"/>
            <wp:positionH relativeFrom="margin">
              <wp:posOffset>2523490</wp:posOffset>
            </wp:positionH>
            <wp:positionV relativeFrom="paragraph">
              <wp:posOffset>544830</wp:posOffset>
            </wp:positionV>
            <wp:extent cx="1095375" cy="1141095"/>
            <wp:effectExtent l="0" t="0" r="9525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ft-20[1]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C6E" w:rsidR="00046C6E">
        <w:rPr>
          <w:rFonts w:ascii="DejaVu Serif Condensed" w:hAnsi="DejaVu Serif Condensed" w:cs="DejaVu Sans Condensed"/>
          <w:color w:val="1F3864" w:themeColor="accent5" w:themeShade="80"/>
          <w:sz w:val="48"/>
          <w:szCs w:val="48"/>
        </w:rPr>
        <w:t>at Crooked Creek</w:t>
      </w:r>
    </w:p>
    <w:p w:rsidRPr="00B572FF" w:rsidR="00046C6E" w:rsidP="048B90F0" w:rsidRDefault="00046C6E" w14:paraId="510C7C87" w14:textId="77777777" w14:noSpellErr="1">
      <w:pPr>
        <w:rPr>
          <w:rFonts w:ascii="DejaVu Serif Condensed" w:hAnsi="DejaVu Serif Condensed" w:cs="DejaVu Sans Condensed"/>
          <w:color w:val="385623"/>
          <w:sz w:val="56"/>
          <w:szCs w:val="56"/>
        </w:rPr>
      </w:pPr>
      <w:r w:rsidRPr="048B90F0" w:rsidR="048B90F0">
        <w:rPr>
          <w:rFonts w:ascii="DejaVu Serif Condensed" w:hAnsi="DejaVu Serif Condensed" w:cs="DejaVu Sans Condensed"/>
          <w:color w:val="385623"/>
          <w:sz w:val="56"/>
          <w:szCs w:val="56"/>
        </w:rPr>
        <w:t xml:space="preserve">Holiday Assistance </w:t>
      </w:r>
    </w:p>
    <w:p w:rsidR="00046C6E" w:rsidP="048B90F0" w:rsidRDefault="00046C6E" w14:paraId="671223F4" w14:textId="77777777" w14:noSpellErr="1">
      <w:pPr>
        <w:rPr>
          <w:rFonts w:ascii="DejaVu Serif Condensed" w:hAnsi="DejaVu Serif Condensed" w:cs="DejaVu Sans Condensed"/>
          <w:i w:val="1"/>
          <w:iCs w:val="1"/>
          <w:color w:val="385623"/>
          <w:sz w:val="28"/>
          <w:szCs w:val="28"/>
        </w:rPr>
      </w:pPr>
      <w:r w:rsidRPr="048B90F0" w:rsidR="048B90F0">
        <w:rPr>
          <w:rFonts w:ascii="DejaVu Serif Condensed" w:hAnsi="DejaVu Serif Condensed" w:cs="DejaVu Sans Condensed"/>
          <w:i w:val="1"/>
          <w:iCs w:val="1"/>
          <w:color w:val="385623"/>
          <w:sz w:val="28"/>
          <w:szCs w:val="28"/>
        </w:rPr>
        <w:t>Serving Pike and Washington Township Residents</w:t>
      </w:r>
    </w:p>
    <w:p w:rsidR="005D4B55" w:rsidP="00D43E82" w:rsidRDefault="005D4B55" w14:paraId="413C2DD6" w14:textId="77777777">
      <w:pPr>
        <w:jc w:val="both"/>
        <w:rPr>
          <w:rFonts w:ascii="DejaVu Serif Condensed" w:hAnsi="DejaVu Serif Condensed" w:cs="DejaVu Sans Condensed"/>
          <w:color w:val="1F3864" w:themeColor="accent5" w:themeShade="80"/>
          <w:sz w:val="28"/>
          <w:szCs w:val="28"/>
        </w:rPr>
      </w:pPr>
    </w:p>
    <w:p w:rsidRPr="00852596" w:rsidR="00046C6E" w:rsidP="048B90F0" w:rsidRDefault="005D4B55" w14:paraId="3CB74854" w14:textId="77777777" w14:noSpellErr="1">
      <w:pPr>
        <w:jc w:val="both"/>
        <w:rPr>
          <w:rFonts w:ascii="DejaVu Serif Condensed" w:hAnsi="DejaVu Serif Condensed" w:cs="DejaVu Sans Condensed"/>
        </w:rPr>
      </w:pPr>
      <w:r w:rsidRPr="048B90F0" w:rsidR="048B90F0">
        <w:rPr>
          <w:rFonts w:ascii="DejaVu Serif Condensed" w:hAnsi="DejaVu Serif Condensed" w:cs="DejaVu Sans Condensed"/>
        </w:rPr>
        <w:t xml:space="preserve">All </w:t>
      </w:r>
      <w:r w:rsidRPr="048B90F0" w:rsidR="048B90F0">
        <w:rPr>
          <w:rFonts w:ascii="DejaVu Serif Condensed" w:hAnsi="DejaVu Serif Condensed" w:cs="DejaVu Sans Condensed"/>
        </w:rPr>
        <w:t>Residents should bring to the center</w:t>
      </w:r>
      <w:r w:rsidRPr="048B90F0" w:rsidR="048B90F0">
        <w:rPr>
          <w:rFonts w:ascii="DejaVu Serif Condensed" w:hAnsi="DejaVu Serif Condensed" w:cs="DejaVu Sans Condensed"/>
        </w:rPr>
        <w:t>:</w:t>
      </w:r>
    </w:p>
    <w:p w:rsidRPr="00852596" w:rsidR="005D4B55" w:rsidP="048B90F0" w:rsidRDefault="00B52071" w14:paraId="5E5E9355" w14:textId="77777777" w14:noSpellErr="1">
      <w:pPr>
        <w:pStyle w:val="ListParagraph"/>
        <w:numPr>
          <w:ilvl w:val="0"/>
          <w:numId w:val="2"/>
        </w:numPr>
        <w:jc w:val="both"/>
        <w:rPr>
          <w:rFonts w:ascii="DejaVu Serif Condensed" w:hAnsi="DejaVu Serif Condensed" w:cs="DejaVu Sans Condensed"/>
        </w:rPr>
      </w:pPr>
      <w:r w:rsidRPr="048B90F0" w:rsidR="048B90F0">
        <w:rPr>
          <w:rFonts w:ascii="DejaVu Serif Condensed" w:hAnsi="DejaVu Serif Condensed" w:cs="DejaVu Sans Condensed"/>
        </w:rPr>
        <w:t xml:space="preserve">ID of </w:t>
      </w:r>
      <w:r w:rsidRPr="048B90F0" w:rsidR="048B90F0">
        <w:rPr>
          <w:rFonts w:ascii="DejaVu Serif Condensed" w:hAnsi="DejaVu Serif Condensed" w:cs="DejaVu Sans Condensed"/>
        </w:rPr>
        <w:t>all adults in the household (18+)</w:t>
      </w:r>
    </w:p>
    <w:p w:rsidRPr="00852596" w:rsidR="005D4B55" w:rsidP="048B90F0" w:rsidRDefault="005D4B55" w14:paraId="6D471565" w14:textId="77777777" w14:noSpellErr="1">
      <w:pPr>
        <w:pStyle w:val="ListParagraph"/>
        <w:numPr>
          <w:ilvl w:val="0"/>
          <w:numId w:val="2"/>
        </w:numPr>
        <w:jc w:val="both"/>
        <w:rPr>
          <w:rFonts w:ascii="DejaVu Serif Condensed" w:hAnsi="DejaVu Serif Condensed" w:cs="DejaVu Sans Condensed"/>
        </w:rPr>
      </w:pPr>
      <w:r w:rsidRPr="048B90F0" w:rsidR="048B90F0">
        <w:rPr>
          <w:rFonts w:ascii="DejaVu Serif Condensed" w:hAnsi="DejaVu Serif Condensed" w:cs="DejaVu Sans Condensed"/>
        </w:rPr>
        <w:t>Social Security Cards for all household members</w:t>
      </w:r>
    </w:p>
    <w:p w:rsidRPr="00852596" w:rsidR="005D4B55" w:rsidP="048B90F0" w:rsidRDefault="005D4B55" w14:paraId="5B0CA4A6" w14:textId="77777777" w14:noSpellErr="1">
      <w:pPr>
        <w:pStyle w:val="ListParagraph"/>
        <w:numPr>
          <w:ilvl w:val="0"/>
          <w:numId w:val="2"/>
        </w:numPr>
        <w:jc w:val="both"/>
        <w:rPr>
          <w:rFonts w:ascii="DejaVu Serif Condensed" w:hAnsi="DejaVu Serif Condensed" w:cs="DejaVu Sans Condensed"/>
        </w:rPr>
      </w:pPr>
      <w:r w:rsidRPr="048B90F0" w:rsidR="048B90F0">
        <w:rPr>
          <w:rFonts w:ascii="DejaVu Serif Condensed" w:hAnsi="DejaVu Serif Condensed" w:cs="DejaVu Sans Condensed"/>
        </w:rPr>
        <w:t xml:space="preserve">Proof of income for the last 3 months for all household members. If you receive social security in your child’s name, you must show a wage statement from Social Security office. </w:t>
      </w:r>
    </w:p>
    <w:p w:rsidRPr="00852596" w:rsidR="005D4B55" w:rsidP="048B90F0" w:rsidRDefault="005D4B55" w14:paraId="0F154FF2" w14:textId="77777777" w14:noSpellErr="1">
      <w:pPr>
        <w:pStyle w:val="ListParagraph"/>
        <w:numPr>
          <w:ilvl w:val="0"/>
          <w:numId w:val="2"/>
        </w:numPr>
        <w:jc w:val="both"/>
        <w:rPr>
          <w:rFonts w:ascii="DejaVu Serif Condensed" w:hAnsi="DejaVu Serif Condensed" w:cs="DejaVu Sans Condensed"/>
        </w:rPr>
      </w:pPr>
      <w:r w:rsidRPr="048B90F0" w:rsidR="048B90F0">
        <w:rPr>
          <w:rFonts w:ascii="DejaVu Serif Condensed" w:hAnsi="DejaVu Serif Condensed" w:cs="DejaVu Sans Condensed"/>
        </w:rPr>
        <w:t>Birth Certificates</w:t>
      </w:r>
    </w:p>
    <w:p w:rsidRPr="00852596" w:rsidR="005D4B55" w:rsidP="048B90F0" w:rsidRDefault="00B52071" w14:paraId="3FA8B003" w14:noSpellErr="1" w14:textId="6CCC17BD">
      <w:pPr>
        <w:pStyle w:val="ListParagraph"/>
        <w:numPr>
          <w:ilvl w:val="0"/>
          <w:numId w:val="2"/>
        </w:numPr>
        <w:jc w:val="both"/>
        <w:rPr>
          <w:rFonts w:ascii="DejaVu Serif Condensed" w:hAnsi="DejaVu Serif Condensed" w:cs="DejaVu Sans Condensed"/>
        </w:rPr>
      </w:pPr>
      <w:r w:rsidRPr="048B90F0" w:rsidR="048B90F0">
        <w:rPr>
          <w:rFonts w:ascii="DejaVu Serif Condensed" w:hAnsi="DejaVu Serif Condensed" w:cs="DejaVu Sans Condensed"/>
        </w:rPr>
        <w:t xml:space="preserve">We can </w:t>
      </w:r>
      <w:proofErr w:type="gramStart"/>
      <w:r w:rsidRPr="048B90F0" w:rsidR="048B90F0">
        <w:rPr>
          <w:rFonts w:ascii="DejaVu Serif Condensed" w:hAnsi="DejaVu Serif Condensed" w:cs="DejaVu Sans Condensed"/>
        </w:rPr>
        <w:t>provided</w:t>
      </w:r>
      <w:proofErr w:type="gramEnd"/>
      <w:r w:rsidRPr="048B90F0" w:rsidR="048B90F0">
        <w:rPr>
          <w:rFonts w:ascii="DejaVu Serif Condensed" w:hAnsi="DejaVu Serif Condensed" w:cs="DejaVu Sans Condensed"/>
        </w:rPr>
        <w:t xml:space="preserve"> a </w:t>
      </w:r>
      <w:r w:rsidRPr="048B90F0" w:rsidR="048B90F0">
        <w:rPr>
          <w:rFonts w:ascii="DejaVu Serif Condensed" w:hAnsi="DejaVu Serif Condensed" w:cs="DejaVu Sans Condensed"/>
        </w:rPr>
        <w:t>waiver from Work One</w:t>
      </w:r>
      <w:r w:rsidRPr="048B90F0" w:rsidR="048B90F0">
        <w:rPr>
          <w:rFonts w:ascii="DejaVu Serif Condensed" w:hAnsi="DejaVu Serif Condensed" w:cs="DejaVu Sans Condensed"/>
        </w:rPr>
        <w:t xml:space="preserve"> if you are unable to obtain </w:t>
      </w:r>
      <w:r w:rsidRPr="048B90F0" w:rsidR="048B90F0">
        <w:rPr>
          <w:rFonts w:ascii="DejaVu Serif Condensed" w:hAnsi="DejaVu Serif Condensed" w:cs="DejaVu Sans Condensed"/>
        </w:rPr>
        <w:t>check</w:t>
      </w:r>
      <w:r w:rsidRPr="048B90F0" w:rsidR="048B90F0">
        <w:rPr>
          <w:rFonts w:ascii="DejaVu Serif Condensed" w:hAnsi="DejaVu Serif Condensed" w:cs="DejaVu Sans Condensed"/>
        </w:rPr>
        <w:t xml:space="preserve"> </w:t>
      </w:r>
      <w:r w:rsidRPr="048B90F0" w:rsidR="048B90F0">
        <w:rPr>
          <w:rFonts w:ascii="DejaVu Serif Condensed" w:hAnsi="DejaVu Serif Condensed" w:cs="DejaVu Sans Condensed"/>
        </w:rPr>
        <w:t>stubs</w:t>
      </w:r>
      <w:r w:rsidRPr="048B90F0" w:rsidR="048B90F0">
        <w:rPr>
          <w:rFonts w:ascii="DejaVu Serif Condensed" w:hAnsi="DejaVu Serif Condensed" w:cs="DejaVu Sans Condensed"/>
        </w:rPr>
        <w:t xml:space="preserve"> </w:t>
      </w:r>
      <w:r w:rsidRPr="048B90F0" w:rsidR="048B90F0">
        <w:rPr>
          <w:rFonts w:ascii="DejaVu Serif Condensed" w:hAnsi="DejaVu Serif Condensed" w:cs="DejaVu Sans Condensed"/>
          <w:b w:val="1"/>
          <w:bCs w:val="1"/>
        </w:rPr>
        <w:t>(our office will provide</w:t>
      </w:r>
      <w:r w:rsidRPr="048B90F0" w:rsidR="048B90F0">
        <w:rPr>
          <w:rFonts w:ascii="DejaVu Serif Condensed" w:hAnsi="DejaVu Serif Condensed" w:cs="DejaVu Sans Condensed"/>
          <w:b w:val="1"/>
          <w:bCs w:val="1"/>
        </w:rPr>
        <w:t xml:space="preserve"> the form</w:t>
      </w:r>
      <w:r w:rsidRPr="048B90F0" w:rsidR="048B90F0">
        <w:rPr>
          <w:rFonts w:ascii="DejaVu Serif Condensed" w:hAnsi="DejaVu Serif Condensed" w:cs="DejaVu Sans Condensed"/>
          <w:b w:val="1"/>
          <w:bCs w:val="1"/>
        </w:rPr>
        <w:t>)</w:t>
      </w:r>
    </w:p>
    <w:p w:rsidRPr="00852596" w:rsidR="005D4B55" w:rsidP="048B90F0" w:rsidRDefault="005D4B55" w14:paraId="4575264D" w14:textId="77777777" w14:noSpellErr="1">
      <w:pPr>
        <w:pStyle w:val="ListParagraph"/>
        <w:numPr>
          <w:ilvl w:val="0"/>
          <w:numId w:val="2"/>
        </w:numPr>
        <w:jc w:val="both"/>
        <w:rPr>
          <w:rFonts w:ascii="DejaVu Serif Condensed" w:hAnsi="DejaVu Serif Condensed" w:cs="DejaVu Sans Condensed"/>
        </w:rPr>
      </w:pPr>
      <w:r w:rsidRPr="048B90F0" w:rsidR="048B90F0">
        <w:rPr>
          <w:rFonts w:ascii="DejaVu Serif Condensed" w:hAnsi="DejaVu Serif Condensed" w:cs="DejaVu Sans Condensed"/>
        </w:rPr>
        <w:t xml:space="preserve">Current lease </w:t>
      </w:r>
      <w:r w:rsidRPr="048B90F0" w:rsidR="048B90F0">
        <w:rPr>
          <w:rFonts w:ascii="DejaVu Serif Condensed" w:hAnsi="DejaVu Serif Condensed" w:cs="DejaVu Sans Condensed"/>
          <w:b w:val="1"/>
          <w:bCs w:val="1"/>
        </w:rPr>
        <w:t>(signed and dated)</w:t>
      </w:r>
    </w:p>
    <w:p w:rsidRPr="00852596" w:rsidR="005D4B55" w:rsidP="048B90F0" w:rsidRDefault="005D4B55" w14:paraId="3A4B2F31" w14:textId="77777777" w14:noSpellErr="1">
      <w:pPr>
        <w:pStyle w:val="ListParagraph"/>
        <w:numPr>
          <w:ilvl w:val="0"/>
          <w:numId w:val="2"/>
        </w:numPr>
        <w:jc w:val="both"/>
        <w:rPr>
          <w:rFonts w:ascii="DejaVu Serif Condensed" w:hAnsi="DejaVu Serif Condensed" w:cs="DejaVu Sans Condensed"/>
        </w:rPr>
      </w:pPr>
      <w:r w:rsidRPr="048B90F0" w:rsidR="048B90F0">
        <w:rPr>
          <w:rFonts w:ascii="DejaVu Serif Condensed" w:hAnsi="DejaVu Serif Condensed" w:cs="DejaVu Sans Condensed"/>
        </w:rPr>
        <w:t>Mortgage stub/payment</w:t>
      </w:r>
    </w:p>
    <w:p w:rsidRPr="00852596" w:rsidR="005D4B55" w:rsidP="048B90F0" w:rsidRDefault="005D4B55" w14:paraId="715E2EC2" w14:textId="77777777" w14:noSpellErr="1">
      <w:pPr>
        <w:pStyle w:val="ListParagraph"/>
        <w:numPr>
          <w:ilvl w:val="0"/>
          <w:numId w:val="2"/>
        </w:numPr>
        <w:jc w:val="both"/>
        <w:rPr>
          <w:rFonts w:ascii="DejaVu Serif Condensed" w:hAnsi="DejaVu Serif Condensed" w:cs="DejaVu Sans Condensed"/>
        </w:rPr>
      </w:pPr>
      <w:r w:rsidRPr="048B90F0" w:rsidR="048B90F0">
        <w:rPr>
          <w:rFonts w:ascii="DejaVu Serif Condensed" w:hAnsi="DejaVu Serif Condensed" w:cs="DejaVu Sans Condensed"/>
        </w:rPr>
        <w:t>Current utility bill</w:t>
      </w:r>
    </w:p>
    <w:p w:rsidRPr="00852596" w:rsidR="005D4B55" w:rsidP="048B90F0" w:rsidRDefault="005D4B55" w14:paraId="4534BF03" w14:textId="77777777" w14:noSpellErr="1">
      <w:pPr>
        <w:rPr>
          <w:rFonts w:ascii="DejaVu Serif Condensed" w:hAnsi="DejaVu Serif Condensed" w:cs="DejaVu Sans Condensed"/>
          <w:b w:val="1"/>
          <w:bCs w:val="1"/>
          <w:color w:val="FF0000"/>
        </w:rPr>
      </w:pPr>
      <w:r w:rsidRPr="048B90F0" w:rsidR="048B90F0">
        <w:rPr>
          <w:rFonts w:ascii="DejaVu Serif Condensed" w:hAnsi="DejaVu Serif Condensed" w:cs="DejaVu Sans Condensed"/>
          <w:b w:val="1"/>
          <w:bCs w:val="1"/>
          <w:color w:val="FF0000"/>
        </w:rPr>
        <w:t>Applications are given on a first come first serve basis</w:t>
      </w:r>
    </w:p>
    <w:p w:rsidRPr="00852596" w:rsidR="00B52071" w:rsidP="005D4B55" w:rsidRDefault="00B52071" w14:paraId="1390BDB8" w14:textId="77777777">
      <w:pPr>
        <w:rPr>
          <w:rFonts w:ascii="DejaVu Serif Condensed" w:hAnsi="DejaVu Serif Condensed" w:cs="DejaVu Sans Condensed"/>
          <w:b/>
          <w:color w:val="FF0000"/>
        </w:rPr>
      </w:pPr>
    </w:p>
    <w:p w:rsidRPr="00852596" w:rsidR="005D4B55" w:rsidP="048B90F0" w:rsidRDefault="00B52071" w14:paraId="32CAF757" w14:textId="77777777" w14:noSpellErr="1">
      <w:pPr>
        <w:jc w:val="both"/>
        <w:rPr>
          <w:rFonts w:ascii="DejaVu Serif Condensed" w:hAnsi="DejaVu Serif Condensed" w:cs="DejaVu Sans Condensed"/>
          <w:color w:val="1F3864"/>
        </w:rPr>
      </w:pPr>
      <w:r w:rsidRPr="048B90F0" w:rsidR="048B90F0">
        <w:rPr>
          <w:rFonts w:ascii="DejaVu Serif Condensed" w:hAnsi="DejaVu Serif Condensed" w:cs="DejaVu Sans Condensed"/>
          <w:color w:val="000000" w:themeColor="text1" w:themeTint="FF" w:themeShade="FF"/>
        </w:rPr>
        <w:t>Income is not a deciding factor to assistance. We will try to assist everyone but th</w:t>
      </w:r>
      <w:r w:rsidRPr="048B90F0" w:rsidR="048B90F0">
        <w:rPr>
          <w:rFonts w:ascii="DejaVu Serif Condensed" w:hAnsi="DejaVu Serif Condensed" w:cs="DejaVu Sans Condensed"/>
          <w:color w:val="000000" w:themeColor="text1" w:themeTint="FF" w:themeShade="FF"/>
        </w:rPr>
        <w:t xml:space="preserve">ere is </w:t>
      </w:r>
      <w:r w:rsidRPr="048B90F0" w:rsidR="048B90F0">
        <w:rPr>
          <w:rFonts w:ascii="DejaVu Serif Condensed" w:hAnsi="DejaVu Serif Condensed" w:cs="DejaVu Sans Condensed"/>
          <w:b w:val="1"/>
          <w:bCs w:val="1"/>
          <w:color w:val="000000" w:themeColor="text1" w:themeTint="FF" w:themeShade="FF"/>
        </w:rPr>
        <w:t>NO GUARANTEE</w:t>
      </w:r>
      <w:r w:rsidRPr="048B90F0" w:rsidR="048B90F0">
        <w:rPr>
          <w:rFonts w:ascii="DejaVu Serif Condensed" w:hAnsi="DejaVu Serif Condensed" w:cs="DejaVu Sans Condensed"/>
          <w:color w:val="000000" w:themeColor="text1" w:themeTint="FF" w:themeShade="FF"/>
        </w:rPr>
        <w:t>. For more information call 317-</w:t>
      </w:r>
      <w:r w:rsidRPr="048B90F0" w:rsidR="048B90F0">
        <w:rPr>
          <w:rFonts w:ascii="DejaVu Serif Condensed" w:hAnsi="DejaVu Serif Condensed" w:cs="DejaVu Sans Condensed"/>
          <w:color w:val="000000" w:themeColor="text1" w:themeTint="FF" w:themeShade="FF"/>
        </w:rPr>
        <w:t>293-2600. Or stop by the office:</w:t>
      </w:r>
    </w:p>
    <w:p w:rsidR="00852596" w:rsidP="00865B83" w:rsidRDefault="00852596" w14:paraId="2F7F80A0" w14:textId="77777777">
      <w:pPr>
        <w:rPr>
          <w:rFonts w:ascii="DejaVu Serif Condensed" w:hAnsi="DejaVu Serif Condensed" w:cs="DejaVu Sans Condensed"/>
          <w:color w:val="1F3864" w:themeColor="accent5" w:themeShade="80"/>
          <w:sz w:val="24"/>
          <w:szCs w:val="24"/>
        </w:rPr>
      </w:pPr>
    </w:p>
    <w:p w:rsidR="005D4B55" w:rsidP="048B90F0" w:rsidRDefault="00865B83" w14:paraId="4976408F" w14:textId="77777777">
      <w:pPr>
        <w:rPr>
          <w:rFonts w:ascii="DejaVu Serif Condensed" w:hAnsi="DejaVu Serif Condensed" w:cs="DejaVu Sans Condensed"/>
          <w:color w:val="1F3864"/>
          <w:sz w:val="24"/>
          <w:szCs w:val="24"/>
        </w:rPr>
      </w:pPr>
      <w:r w:rsidRPr="048B90F0" w:rsidR="048B90F0">
        <w:rPr>
          <w:rFonts w:ascii="DejaVu Serif Condensed" w:hAnsi="DejaVu Serif Condensed" w:cs="DejaVu Sans Condensed"/>
          <w:color w:val="1F3864"/>
          <w:sz w:val="24"/>
          <w:szCs w:val="24"/>
        </w:rPr>
        <w:t xml:space="preserve">Fay </w:t>
      </w:r>
      <w:proofErr w:type="spellStart"/>
      <w:r w:rsidRPr="048B90F0" w:rsidR="048B90F0">
        <w:rPr>
          <w:rFonts w:ascii="DejaVu Serif Condensed" w:hAnsi="DejaVu Serif Condensed" w:cs="DejaVu Sans Condensed"/>
          <w:color w:val="1F3864"/>
          <w:sz w:val="24"/>
          <w:szCs w:val="24"/>
        </w:rPr>
        <w:t>Biccard</w:t>
      </w:r>
      <w:proofErr w:type="spellEnd"/>
      <w:r w:rsidRPr="048B90F0" w:rsidR="048B90F0">
        <w:rPr>
          <w:rFonts w:ascii="DejaVu Serif Condensed" w:hAnsi="DejaVu Serif Condensed" w:cs="DejaVu Sans Condensed"/>
          <w:color w:val="1F3864"/>
          <w:sz w:val="24"/>
          <w:szCs w:val="24"/>
        </w:rPr>
        <w:t xml:space="preserve"> Glick Neighborhood Center at Crooked Creek</w:t>
      </w:r>
    </w:p>
    <w:p w:rsidRPr="00B572FF" w:rsidR="00B52071" w:rsidP="048B90F0" w:rsidRDefault="00B52071" w14:paraId="58977DE6" w14:textId="77777777" w14:noSpellErr="1">
      <w:pPr>
        <w:rPr>
          <w:rFonts w:ascii="DejaVu Serif Condensed" w:hAnsi="DejaVu Serif Condensed" w:cs="DejaVu Sans Condensed"/>
          <w:color w:val="1F3864"/>
          <w:sz w:val="24"/>
          <w:szCs w:val="24"/>
        </w:rPr>
      </w:pPr>
      <w:r w:rsidRPr="048B90F0" w:rsidR="048B90F0">
        <w:rPr>
          <w:rFonts w:ascii="DejaVu Serif Condensed" w:hAnsi="DejaVu Serif Condensed" w:cs="DejaVu Sans Condensed"/>
          <w:color w:val="1F3864"/>
          <w:sz w:val="24"/>
          <w:szCs w:val="24"/>
        </w:rPr>
        <w:t>2990 W. 71</w:t>
      </w:r>
      <w:r w:rsidRPr="048B90F0" w:rsidR="048B90F0">
        <w:rPr>
          <w:rFonts w:ascii="DejaVu Serif Condensed" w:hAnsi="DejaVu Serif Condensed" w:cs="DejaVu Sans Condensed"/>
          <w:color w:val="1F3864"/>
          <w:sz w:val="24"/>
          <w:szCs w:val="24"/>
          <w:vertAlign w:val="superscript"/>
        </w:rPr>
        <w:t>st</w:t>
      </w:r>
      <w:r w:rsidRPr="048B90F0" w:rsidR="048B90F0">
        <w:rPr>
          <w:rFonts w:ascii="DejaVu Serif Condensed" w:hAnsi="DejaVu Serif Condensed" w:cs="DejaVu Sans Condensed"/>
          <w:color w:val="1F3864"/>
          <w:sz w:val="24"/>
          <w:szCs w:val="24"/>
        </w:rPr>
        <w:t xml:space="preserve"> Street</w:t>
      </w:r>
    </w:p>
    <w:p w:rsidRPr="00B572FF" w:rsidR="00865B83" w:rsidP="048B90F0" w:rsidRDefault="00865B83" w14:paraId="46C5B320" w14:textId="77777777" w14:noSpellErr="1">
      <w:pPr>
        <w:rPr>
          <w:rFonts w:ascii="DejaVu Serif Condensed" w:hAnsi="DejaVu Serif Condensed" w:cs="DejaVu Sans Condensed"/>
          <w:color w:val="1F3864"/>
          <w:sz w:val="24"/>
          <w:szCs w:val="24"/>
        </w:rPr>
      </w:pPr>
      <w:r w:rsidRPr="048B90F0" w:rsidR="048B90F0">
        <w:rPr>
          <w:rFonts w:ascii="DejaVu Serif Condensed" w:hAnsi="DejaVu Serif Condensed" w:cs="DejaVu Sans Condensed"/>
          <w:color w:val="1F3864"/>
          <w:sz w:val="24"/>
          <w:szCs w:val="24"/>
        </w:rPr>
        <w:t>317-293-2600-Office</w:t>
      </w:r>
    </w:p>
    <w:p w:rsidRPr="00B572FF" w:rsidR="00865B83" w:rsidP="048B90F0" w:rsidRDefault="00865B83" w14:paraId="2975B2E9" w14:textId="77777777" w14:noSpellErr="1">
      <w:pPr>
        <w:rPr>
          <w:rFonts w:ascii="DejaVu Serif Condensed" w:hAnsi="DejaVu Serif Condensed" w:cs="DejaVu Sans Condensed"/>
          <w:color w:val="1F3864"/>
          <w:sz w:val="24"/>
          <w:szCs w:val="24"/>
        </w:rPr>
      </w:pPr>
      <w:r w:rsidRPr="048B90F0" w:rsidR="048B90F0">
        <w:rPr>
          <w:rFonts w:ascii="DejaVu Serif Condensed" w:hAnsi="DejaVu Serif Condensed" w:cs="DejaVu Sans Condensed"/>
          <w:color w:val="1F3864"/>
          <w:sz w:val="24"/>
          <w:szCs w:val="24"/>
        </w:rPr>
        <w:t>317-293-2661-Fax</w:t>
      </w:r>
    </w:p>
    <w:p w:rsidRPr="00B572FF" w:rsidR="00865B83" w:rsidP="048B90F0" w:rsidRDefault="00865B83" w14:paraId="235D57C8" w14:textId="77777777" w14:noSpellErr="1">
      <w:pPr>
        <w:rPr>
          <w:rFonts w:ascii="DejaVu Serif Condensed" w:hAnsi="DejaVu Serif Condensed" w:cs="DejaVu Sans Condensed"/>
          <w:b w:val="1"/>
          <w:bCs w:val="1"/>
          <w:color w:val="1F3864"/>
          <w:sz w:val="28"/>
          <w:szCs w:val="28"/>
        </w:rPr>
      </w:pPr>
      <w:r w:rsidRPr="048B90F0" w:rsidR="048B90F0">
        <w:rPr>
          <w:rFonts w:ascii="DejaVu Serif Condensed" w:hAnsi="DejaVu Serif Condensed" w:cs="DejaVu Sans Condensed"/>
          <w:b w:val="1"/>
          <w:bCs w:val="1"/>
          <w:color w:val="1F3864"/>
          <w:sz w:val="28"/>
          <w:szCs w:val="28"/>
        </w:rPr>
        <w:t>www.faybiccardglickcenter.org</w:t>
      </w:r>
    </w:p>
    <w:p w:rsidR="00852596" w:rsidP="00865B83" w:rsidRDefault="00852596" w14:paraId="4EFD63E7" w14:textId="77777777">
      <w:pPr>
        <w:rPr>
          <w:rFonts w:ascii="DejaVu Serif Condensed" w:hAnsi="DejaVu Serif Condensed" w:cs="DejaVu Sans Condensed"/>
          <w:b/>
          <w:color w:val="385623" w:themeColor="accent6" w:themeShade="80"/>
          <w:sz w:val="24"/>
          <w:szCs w:val="24"/>
        </w:rPr>
      </w:pPr>
    </w:p>
    <w:p w:rsidRPr="00865B83" w:rsidR="00865B83" w:rsidP="048B90F0" w:rsidRDefault="00865B83" w14:paraId="69EE835C" w14:textId="77777777" w14:noSpellErr="1">
      <w:pPr>
        <w:rPr>
          <w:rFonts w:ascii="DejaVu Serif Condensed" w:hAnsi="DejaVu Serif Condensed" w:cs="DejaVu Sans Condensed"/>
          <w:b w:val="1"/>
          <w:bCs w:val="1"/>
          <w:color w:val="385623"/>
          <w:sz w:val="24"/>
          <w:szCs w:val="24"/>
        </w:rPr>
      </w:pPr>
      <w:r w:rsidRPr="048B90F0" w:rsidR="048B90F0">
        <w:rPr>
          <w:rFonts w:ascii="DejaVu Serif Condensed" w:hAnsi="DejaVu Serif Condensed" w:cs="DejaVu Sans Condensed"/>
          <w:b w:val="1"/>
          <w:bCs w:val="1"/>
          <w:color w:val="385623"/>
          <w:sz w:val="24"/>
          <w:szCs w:val="24"/>
        </w:rPr>
        <w:t>Monday &amp; Wednesday: 8:30 am-8:00 pm</w:t>
      </w:r>
    </w:p>
    <w:p w:rsidR="005D4B55" w:rsidP="048B90F0" w:rsidRDefault="00865B83" w14:paraId="7E325695" w14:textId="77777777" w14:noSpellErr="1">
      <w:pPr>
        <w:rPr>
          <w:rFonts w:ascii="DejaVu Serif Condensed" w:hAnsi="DejaVu Serif Condensed" w:cs="DejaVu Sans Condensed"/>
          <w:b w:val="1"/>
          <w:bCs w:val="1"/>
          <w:color w:val="385623"/>
          <w:sz w:val="24"/>
          <w:szCs w:val="24"/>
        </w:rPr>
      </w:pPr>
      <w:r w:rsidRPr="048B90F0" w:rsidR="048B90F0">
        <w:rPr>
          <w:rFonts w:ascii="DejaVu Serif Condensed" w:hAnsi="DejaVu Serif Condensed" w:cs="DejaVu Sans Condensed"/>
          <w:b w:val="1"/>
          <w:bCs w:val="1"/>
          <w:color w:val="385623"/>
          <w:sz w:val="24"/>
          <w:szCs w:val="24"/>
        </w:rPr>
        <w:t>Tuesday, Thursday, Friday: 8:30 am-4:30 pm</w:t>
      </w:r>
    </w:p>
    <w:p w:rsidR="00D43E82" w:rsidP="00852596" w:rsidRDefault="00D43E82" w14:paraId="114E8C82" w14:textId="768A9D4C">
      <w:pPr>
        <w:rPr>
          <w:rFonts w:ascii="DejaVu Serif Condensed" w:hAnsi="DejaVu Serif Condensed" w:cs="DejaVu Sans Condensed"/>
          <w:b/>
          <w:color w:val="385623" w:themeColor="accent6" w:themeShade="80"/>
          <w:sz w:val="24"/>
          <w:szCs w:val="24"/>
        </w:rPr>
      </w:pPr>
    </w:p>
    <w:p w:rsidRPr="00852596" w:rsidR="00D43E82" w:rsidP="048B90F0" w:rsidRDefault="00D43E82" w14:paraId="39045701" w14:textId="22935244" w14:noSpellErr="1">
      <w:pPr>
        <w:rPr>
          <w:rFonts w:ascii="DejaVu Serif Condensed" w:hAnsi="DejaVu Serif Condensed" w:cs="DejaVu Sans Condensed"/>
          <w:b w:val="1"/>
          <w:bCs w:val="1"/>
          <w:color w:val="385623"/>
          <w:sz w:val="24"/>
          <w:szCs w:val="24"/>
        </w:rPr>
      </w:pPr>
      <w:r w:rsidRPr="048B90F0" w:rsidR="048B90F0">
        <w:rPr>
          <w:rFonts w:ascii="DejaVu Serif Condensed" w:hAnsi="DejaVu Serif Condensed" w:cs="DejaVu Sans Condensed"/>
          <w:b w:val="1"/>
          <w:bCs w:val="1"/>
          <w:color w:val="385623"/>
          <w:sz w:val="24"/>
          <w:szCs w:val="24"/>
        </w:rPr>
        <w:t>LAST DAY FOR ASSISTANCE IS DECEMBER 15</w:t>
      </w:r>
      <w:r w:rsidRPr="048B90F0" w:rsidR="048B90F0">
        <w:rPr>
          <w:rFonts w:ascii="DejaVu Serif Condensed" w:hAnsi="DejaVu Serif Condensed" w:cs="DejaVu Sans Condensed"/>
          <w:b w:val="1"/>
          <w:bCs w:val="1"/>
          <w:color w:val="385623"/>
          <w:sz w:val="24"/>
          <w:szCs w:val="24"/>
          <w:vertAlign w:val="superscript"/>
        </w:rPr>
        <w:t>TH</w:t>
      </w:r>
      <w:r w:rsidRPr="048B90F0" w:rsidR="048B90F0">
        <w:rPr>
          <w:rFonts w:ascii="DejaVu Serif Condensed" w:hAnsi="DejaVu Serif Condensed" w:cs="DejaVu Sans Condensed"/>
          <w:b w:val="1"/>
          <w:bCs w:val="1"/>
          <w:color w:val="385623"/>
          <w:sz w:val="24"/>
          <w:szCs w:val="24"/>
        </w:rPr>
        <w:t xml:space="preserve"> </w:t>
      </w:r>
      <w:bookmarkStart w:name="_GoBack" w:id="0"/>
      <w:bookmarkEnd w:id="0"/>
    </w:p>
    <w:sectPr w:rsidRPr="00852596" w:rsidR="00D43E82" w:rsidSect="00852596">
      <w:pgSz w:w="12240" w:h="15840" w:orient="portrait" w:code="1"/>
      <w:pgMar w:top="810" w:right="1440" w:bottom="810" w:left="1440" w:header="720" w:footer="720" w:gutter="0"/>
      <w:pgBorders w:offsetFrom="page">
        <w:top w:val="triple" w:color="1F3864" w:themeColor="accent5" w:themeShade="80" w:sz="24" w:space="24"/>
        <w:left w:val="triple" w:color="1F3864" w:themeColor="accent5" w:themeShade="80" w:sz="24" w:space="24"/>
        <w:bottom w:val="triple" w:color="1F3864" w:themeColor="accent5" w:themeShade="80" w:sz="24" w:space="24"/>
        <w:right w:val="triple" w:color="1F3864" w:themeColor="accent5" w:themeShade="80" w:sz="24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erif Condensed">
    <w:altName w:val="MS Mincho"/>
    <w:charset w:val="00"/>
    <w:family w:val="roman"/>
    <w:pitch w:val="variable"/>
    <w:sig w:usb0="00000001" w:usb1="5200F9FB" w:usb2="0A040020" w:usb3="00000000" w:csb0="0000009F" w:csb1="00000000"/>
  </w:font>
  <w:font w:name="DejaVu Sans Condensed">
    <w:charset w:val="00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E05FC"/>
    <w:multiLevelType w:val="hybridMultilevel"/>
    <w:tmpl w:val="1514274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6CC17E1F"/>
    <w:multiLevelType w:val="hybridMultilevel"/>
    <w:tmpl w:val="975E94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1E"/>
    <w:rsid w:val="00046C6E"/>
    <w:rsid w:val="0010731E"/>
    <w:rsid w:val="00190E13"/>
    <w:rsid w:val="005D4B55"/>
    <w:rsid w:val="007F0F3B"/>
    <w:rsid w:val="00822763"/>
    <w:rsid w:val="00852596"/>
    <w:rsid w:val="00865B83"/>
    <w:rsid w:val="00A22558"/>
    <w:rsid w:val="00B52071"/>
    <w:rsid w:val="00B572FF"/>
    <w:rsid w:val="00D43E82"/>
    <w:rsid w:val="048B9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37F98"/>
  <w15:chartTrackingRefBased/>
  <w15:docId w15:val="{F882E252-8F73-473A-AD10-9A059191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2FF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57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3.gif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9449EB44AF04082044EFF0C634571" ma:contentTypeVersion="10" ma:contentTypeDescription="Create a new document." ma:contentTypeScope="" ma:versionID="c5ba7d814017bdd22551dd00150a8e56">
  <xsd:schema xmlns:xsd="http://www.w3.org/2001/XMLSchema" xmlns:xs="http://www.w3.org/2001/XMLSchema" xmlns:p="http://schemas.microsoft.com/office/2006/metadata/properties" xmlns:ns2="d379be79-a7ef-4e39-9ca0-8854215efec8" xmlns:ns3="f4d303ed-0452-457c-b183-532e9f132e4b" targetNamespace="http://schemas.microsoft.com/office/2006/metadata/properties" ma:root="true" ma:fieldsID="88e721b669230665cf5c15cf3a96f269" ns2:_="" ns3:_="">
    <xsd:import namespace="d379be79-a7ef-4e39-9ca0-8854215efec8"/>
    <xsd:import namespace="f4d303ed-0452-457c-b183-532e9f132e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9be79-a7ef-4e39-9ca0-8854215efe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303ed-0452-457c-b183-532e9f132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7CFC2A-EAF5-4B58-9955-A9CF808F25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d379be79-a7ef-4e39-9ca0-8854215efec8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0AAF2F-1EBA-43E0-AAED-9D675F21A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AFCCC-2280-4D80-B6AA-888184FCCD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Recycled Teenagers</dc:creator>
  <cp:keywords/>
  <dc:description/>
  <cp:lastModifiedBy>Felicia Hodges</cp:lastModifiedBy>
  <cp:revision>3</cp:revision>
  <cp:lastPrinted>2016-11-23T21:58:00Z</cp:lastPrinted>
  <dcterms:created xsi:type="dcterms:W3CDTF">2016-12-01T17:56:00Z</dcterms:created>
  <dcterms:modified xsi:type="dcterms:W3CDTF">2017-10-04T15:43:54Z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0x01010048E9449EB44AF04082044EFF0C634571</vt:lpwstr>
  </property>
</Properties>
</file>