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ED" w:rsidRDefault="001D3CED" w:rsidP="00070B27">
      <w:pPr>
        <w:jc w:val="both"/>
        <w:rPr>
          <w:rFonts w:ascii="Arial" w:eastAsia="Arial" w:hAnsi="Arial" w:cs="Arial"/>
          <w:sz w:val="32"/>
          <w:szCs w:val="36"/>
          <w:u w:val="single"/>
        </w:rPr>
      </w:pPr>
      <w:r>
        <w:rPr>
          <w:rFonts w:ascii="Arial" w:eastAsia="Arial" w:hAnsi="Arial" w:cs="Arial"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4D396C1E" wp14:editId="2EF5A094">
            <wp:simplePos x="0" y="0"/>
            <wp:positionH relativeFrom="margin">
              <wp:posOffset>4514850</wp:posOffset>
            </wp:positionH>
            <wp:positionV relativeFrom="paragraph">
              <wp:posOffset>-847725</wp:posOffset>
            </wp:positionV>
            <wp:extent cx="1332865" cy="1716294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ybicc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611" cy="1722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180">
        <w:t xml:space="preserve"> </w:t>
      </w:r>
      <w:r w:rsidR="00070B27">
        <w:rPr>
          <w:rFonts w:ascii="Arial" w:eastAsia="Arial" w:hAnsi="Arial" w:cs="Arial"/>
          <w:sz w:val="32"/>
          <w:szCs w:val="36"/>
          <w:u w:val="single"/>
        </w:rPr>
        <w:t xml:space="preserve">Marketing &amp; Social Media </w:t>
      </w:r>
      <w:r w:rsidR="002D06B6">
        <w:rPr>
          <w:rFonts w:ascii="Arial" w:eastAsia="Arial" w:hAnsi="Arial" w:cs="Arial"/>
          <w:sz w:val="32"/>
          <w:szCs w:val="36"/>
          <w:u w:val="single"/>
        </w:rPr>
        <w:t>Coordinator</w:t>
      </w:r>
    </w:p>
    <w:p w:rsidR="00CE6A6B" w:rsidRPr="00070B27" w:rsidRDefault="00CE6A6B" w:rsidP="00070B27">
      <w:pPr>
        <w:jc w:val="both"/>
        <w:rPr>
          <w:rFonts w:ascii="Arial" w:eastAsia="Arial" w:hAnsi="Arial" w:cs="Arial"/>
          <w:sz w:val="32"/>
          <w:szCs w:val="36"/>
          <w:u w:val="single"/>
        </w:rPr>
      </w:pPr>
    </w:p>
    <w:p w:rsidR="001D3CED" w:rsidRPr="00070B27" w:rsidRDefault="001D3CED" w:rsidP="001D3CED">
      <w:pPr>
        <w:rPr>
          <w:rFonts w:ascii="Arial" w:eastAsia="Arial" w:hAnsi="Arial" w:cs="Arial"/>
        </w:rPr>
      </w:pPr>
      <w:r w:rsidRPr="00070B27">
        <w:rPr>
          <w:rFonts w:ascii="Arial" w:eastAsia="Arial" w:hAnsi="Arial" w:cs="Arial"/>
          <w:b/>
          <w:sz w:val="24"/>
          <w:szCs w:val="28"/>
        </w:rPr>
        <w:t>Job Summary:</w:t>
      </w:r>
      <w:r w:rsidRPr="00070B27">
        <w:rPr>
          <w:rFonts w:ascii="Arial" w:eastAsia="Arial" w:hAnsi="Arial" w:cs="Arial"/>
        </w:rPr>
        <w:t xml:space="preserve">   </w:t>
      </w:r>
    </w:p>
    <w:p w:rsidR="001D3CED" w:rsidRPr="00CE6A6B" w:rsidRDefault="001D3CED" w:rsidP="001D3CED">
      <w:pPr>
        <w:rPr>
          <w:rFonts w:ascii="Arial" w:eastAsia="Arial" w:hAnsi="Arial" w:cs="Arial"/>
        </w:rPr>
      </w:pPr>
      <w:r w:rsidRPr="00CE6A6B">
        <w:rPr>
          <w:rFonts w:ascii="Arial" w:eastAsia="Arial" w:hAnsi="Arial" w:cs="Arial"/>
          <w:bCs/>
          <w:spacing w:val="5"/>
        </w:rPr>
        <w:t>Fay Biccard Glick Neighborhood Center at Crooked Creek</w:t>
      </w:r>
      <w:r w:rsidRPr="00CE6A6B">
        <w:rPr>
          <w:rFonts w:ascii="Arial" w:eastAsia="Arial" w:hAnsi="Arial" w:cs="Arial"/>
          <w:bCs/>
          <w:spacing w:val="-10"/>
        </w:rPr>
        <w:t xml:space="preserve"> </w:t>
      </w:r>
      <w:r w:rsidRPr="00CE6A6B">
        <w:rPr>
          <w:rFonts w:ascii="Arial" w:eastAsia="Arial" w:hAnsi="Arial" w:cs="Arial"/>
          <w:bCs/>
          <w:spacing w:val="-7"/>
        </w:rPr>
        <w:t>i</w:t>
      </w:r>
      <w:r w:rsidRPr="00CE6A6B">
        <w:rPr>
          <w:rFonts w:ascii="Arial" w:eastAsia="Arial" w:hAnsi="Arial" w:cs="Arial"/>
          <w:bCs/>
        </w:rPr>
        <w:t>s</w:t>
      </w:r>
      <w:r w:rsidRPr="00CE6A6B">
        <w:rPr>
          <w:rFonts w:ascii="Arial" w:eastAsia="Arial" w:hAnsi="Arial" w:cs="Arial"/>
          <w:bCs/>
          <w:spacing w:val="-6"/>
        </w:rPr>
        <w:t xml:space="preserve"> </w:t>
      </w:r>
      <w:r w:rsidRPr="00CE6A6B">
        <w:rPr>
          <w:rFonts w:ascii="Arial" w:eastAsia="Arial" w:hAnsi="Arial" w:cs="Arial"/>
          <w:bCs/>
          <w:spacing w:val="-7"/>
        </w:rPr>
        <w:t>l</w:t>
      </w:r>
      <w:r w:rsidRPr="00CE6A6B">
        <w:rPr>
          <w:rFonts w:ascii="Arial" w:eastAsia="Arial" w:hAnsi="Arial" w:cs="Arial"/>
          <w:bCs/>
          <w:spacing w:val="3"/>
        </w:rPr>
        <w:t>oo</w:t>
      </w:r>
      <w:r w:rsidRPr="00CE6A6B">
        <w:rPr>
          <w:rFonts w:ascii="Arial" w:eastAsia="Arial" w:hAnsi="Arial" w:cs="Arial"/>
          <w:bCs/>
          <w:spacing w:val="2"/>
        </w:rPr>
        <w:t>k</w:t>
      </w:r>
      <w:r w:rsidRPr="00CE6A6B">
        <w:rPr>
          <w:rFonts w:ascii="Arial" w:eastAsia="Arial" w:hAnsi="Arial" w:cs="Arial"/>
          <w:bCs/>
          <w:spacing w:val="-7"/>
        </w:rPr>
        <w:t>i</w:t>
      </w:r>
      <w:r w:rsidRPr="00CE6A6B">
        <w:rPr>
          <w:rFonts w:ascii="Arial" w:eastAsia="Arial" w:hAnsi="Arial" w:cs="Arial"/>
          <w:bCs/>
          <w:spacing w:val="3"/>
        </w:rPr>
        <w:t>n</w:t>
      </w:r>
      <w:r w:rsidRPr="00CE6A6B">
        <w:rPr>
          <w:rFonts w:ascii="Arial" w:eastAsia="Arial" w:hAnsi="Arial" w:cs="Arial"/>
          <w:bCs/>
        </w:rPr>
        <w:t>g</w:t>
      </w:r>
      <w:r w:rsidRPr="00CE6A6B">
        <w:rPr>
          <w:rFonts w:ascii="Arial" w:eastAsia="Arial" w:hAnsi="Arial" w:cs="Arial"/>
          <w:bCs/>
          <w:spacing w:val="-10"/>
        </w:rPr>
        <w:t xml:space="preserve"> </w:t>
      </w:r>
      <w:r w:rsidRPr="00CE6A6B">
        <w:rPr>
          <w:rFonts w:ascii="Arial" w:eastAsia="Arial" w:hAnsi="Arial" w:cs="Arial"/>
          <w:bCs/>
          <w:spacing w:val="-5"/>
        </w:rPr>
        <w:t>f</w:t>
      </w:r>
      <w:r w:rsidRPr="00CE6A6B">
        <w:rPr>
          <w:rFonts w:ascii="Arial" w:eastAsia="Arial" w:hAnsi="Arial" w:cs="Arial"/>
          <w:bCs/>
          <w:spacing w:val="3"/>
        </w:rPr>
        <w:t>o</w:t>
      </w:r>
      <w:r w:rsidRPr="00CE6A6B">
        <w:rPr>
          <w:rFonts w:ascii="Arial" w:eastAsia="Arial" w:hAnsi="Arial" w:cs="Arial"/>
          <w:bCs/>
        </w:rPr>
        <w:t>r</w:t>
      </w:r>
      <w:r w:rsidRPr="00CE6A6B">
        <w:rPr>
          <w:rFonts w:ascii="Arial" w:eastAsia="Arial" w:hAnsi="Arial" w:cs="Arial"/>
          <w:bCs/>
          <w:spacing w:val="-11"/>
        </w:rPr>
        <w:t xml:space="preserve"> </w:t>
      </w:r>
      <w:r w:rsidRPr="00CE6A6B">
        <w:rPr>
          <w:rFonts w:ascii="Arial" w:eastAsia="Arial" w:hAnsi="Arial" w:cs="Arial"/>
          <w:bCs/>
        </w:rPr>
        <w:t>a</w:t>
      </w:r>
      <w:r w:rsidRPr="00CE6A6B">
        <w:rPr>
          <w:rFonts w:ascii="Arial" w:eastAsia="Arial" w:hAnsi="Arial" w:cs="Arial"/>
          <w:bCs/>
          <w:spacing w:val="-5"/>
        </w:rPr>
        <w:t xml:space="preserve"> </w:t>
      </w:r>
      <w:r w:rsidR="00070B27" w:rsidRPr="00CE6A6B">
        <w:rPr>
          <w:rFonts w:ascii="Arial" w:eastAsia="Arial" w:hAnsi="Arial" w:cs="Arial"/>
          <w:b/>
          <w:bCs/>
          <w:spacing w:val="-5"/>
        </w:rPr>
        <w:t>M</w:t>
      </w:r>
      <w:r w:rsidR="002D06B6" w:rsidRPr="00CE6A6B">
        <w:rPr>
          <w:rFonts w:ascii="Arial" w:eastAsia="Arial" w:hAnsi="Arial" w:cs="Arial"/>
          <w:b/>
          <w:bCs/>
          <w:spacing w:val="-5"/>
        </w:rPr>
        <w:t>arketing and Social Media Coordinator</w:t>
      </w:r>
      <w:r w:rsidR="00684AE9" w:rsidRPr="00CE6A6B">
        <w:rPr>
          <w:rFonts w:ascii="Arial" w:eastAsia="Arial" w:hAnsi="Arial" w:cs="Arial"/>
          <w:b/>
          <w:bCs/>
          <w:spacing w:val="3"/>
        </w:rPr>
        <w:t xml:space="preserve">. </w:t>
      </w:r>
      <w:r w:rsidR="00684AE9" w:rsidRPr="00CE6A6B">
        <w:rPr>
          <w:rFonts w:ascii="Arial" w:eastAsia="Arial" w:hAnsi="Arial" w:cs="Arial"/>
        </w:rPr>
        <w:t xml:space="preserve">Under the supervision and direction of the </w:t>
      </w:r>
      <w:r w:rsidR="00070B27" w:rsidRPr="00CE6A6B">
        <w:rPr>
          <w:rFonts w:ascii="Arial" w:eastAsia="Arial" w:hAnsi="Arial" w:cs="Arial"/>
        </w:rPr>
        <w:t>Program Director</w:t>
      </w:r>
      <w:r w:rsidR="00684AE9" w:rsidRPr="00CE6A6B">
        <w:rPr>
          <w:rFonts w:ascii="Arial" w:eastAsia="Arial" w:hAnsi="Arial" w:cs="Arial"/>
        </w:rPr>
        <w:t xml:space="preserve">, the </w:t>
      </w:r>
      <w:r w:rsidR="00070B27" w:rsidRPr="00CE6A6B">
        <w:rPr>
          <w:rFonts w:ascii="Arial" w:eastAsia="Arial" w:hAnsi="Arial" w:cs="Arial"/>
        </w:rPr>
        <w:t>Marketing Intern has responsibility to support and manage the daily activities of all of the Fay Biccard Glick Neighborhood Center social media assets including: Facebook, LinkedIn, Twitter &amp; website.</w:t>
      </w:r>
      <w:r w:rsidR="00070B27" w:rsidRPr="00CE6A6B">
        <w:rPr>
          <w:sz w:val="20"/>
        </w:rPr>
        <w:t xml:space="preserve"> </w:t>
      </w:r>
      <w:r w:rsidR="00070B27" w:rsidRPr="00CE6A6B">
        <w:rPr>
          <w:rFonts w:ascii="Arial" w:eastAsia="Arial" w:hAnsi="Arial" w:cs="Arial"/>
        </w:rPr>
        <w:t>Regular communication and collaboration with individual departments regarding content and publi</w:t>
      </w:r>
      <w:r w:rsidR="00070B27" w:rsidRPr="00CE6A6B">
        <w:rPr>
          <w:rFonts w:ascii="Arial" w:eastAsia="Arial" w:hAnsi="Arial" w:cs="Arial"/>
        </w:rPr>
        <w:t xml:space="preserve">shing strategies are essential. </w:t>
      </w:r>
      <w:r w:rsidR="00070B27" w:rsidRPr="00CE6A6B">
        <w:rPr>
          <w:rFonts w:ascii="Arial" w:eastAsia="Arial" w:hAnsi="Arial" w:cs="Arial"/>
        </w:rPr>
        <w:t>This person will also participate and support other integrated marketing campaigns and promotions during the year.</w:t>
      </w:r>
    </w:p>
    <w:p w:rsidR="00070B27" w:rsidRPr="00CE6A6B" w:rsidRDefault="001D3CED" w:rsidP="00070B27">
      <w:pPr>
        <w:rPr>
          <w:rFonts w:ascii="Arial" w:eastAsia="Arial" w:hAnsi="Arial" w:cs="Arial"/>
          <w:b/>
          <w:szCs w:val="28"/>
        </w:rPr>
      </w:pPr>
      <w:r w:rsidRPr="00CE6A6B">
        <w:rPr>
          <w:rFonts w:ascii="Arial" w:eastAsia="Arial" w:hAnsi="Arial" w:cs="Arial"/>
          <w:b/>
          <w:szCs w:val="28"/>
        </w:rPr>
        <w:t xml:space="preserve">Job Duties:  </w:t>
      </w:r>
    </w:p>
    <w:p w:rsidR="00070B27" w:rsidRPr="00CE6A6B" w:rsidRDefault="00070B27" w:rsidP="00070B27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CE6A6B">
        <w:rPr>
          <w:rFonts w:ascii="Arial" w:eastAsia="Arial" w:hAnsi="Arial" w:cs="Arial"/>
        </w:rPr>
        <w:t xml:space="preserve">Updating the website and input new </w:t>
      </w:r>
      <w:r w:rsidRPr="00CE6A6B">
        <w:rPr>
          <w:rFonts w:ascii="Arial" w:eastAsia="Arial" w:hAnsi="Arial" w:cs="Arial"/>
        </w:rPr>
        <w:t>information process</w:t>
      </w:r>
      <w:r w:rsidRPr="00CE6A6B">
        <w:rPr>
          <w:rFonts w:ascii="Arial" w:eastAsia="Arial" w:hAnsi="Arial" w:cs="Arial"/>
        </w:rPr>
        <w:t>.</w:t>
      </w:r>
    </w:p>
    <w:p w:rsidR="00070B27" w:rsidRPr="00CE6A6B" w:rsidRDefault="00070B27" w:rsidP="00070B27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CE6A6B">
        <w:rPr>
          <w:rFonts w:ascii="Arial" w:eastAsia="Arial" w:hAnsi="Arial" w:cs="Arial"/>
        </w:rPr>
        <w:t xml:space="preserve">Develop and document a </w:t>
      </w:r>
      <w:r w:rsidRPr="00CE6A6B">
        <w:rPr>
          <w:rFonts w:ascii="Arial" w:eastAsia="Arial" w:hAnsi="Arial" w:cs="Arial"/>
        </w:rPr>
        <w:t>companywide</w:t>
      </w:r>
      <w:r w:rsidRPr="00CE6A6B">
        <w:rPr>
          <w:rFonts w:ascii="Arial" w:eastAsia="Arial" w:hAnsi="Arial" w:cs="Arial"/>
        </w:rPr>
        <w:t xml:space="preserve"> social media strategy/best practices guideline.</w:t>
      </w:r>
    </w:p>
    <w:p w:rsidR="00070B27" w:rsidRPr="00CE6A6B" w:rsidRDefault="00070B27" w:rsidP="00070B27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CE6A6B">
        <w:rPr>
          <w:rFonts w:ascii="Arial" w:eastAsia="Arial" w:hAnsi="Arial" w:cs="Arial"/>
        </w:rPr>
        <w:t>Grow the social media and community engagement thro</w:t>
      </w:r>
      <w:r w:rsidR="00CE6A6B">
        <w:rPr>
          <w:rFonts w:ascii="Arial" w:eastAsia="Arial" w:hAnsi="Arial" w:cs="Arial"/>
        </w:rPr>
        <w:t>ughout the different channels.</w:t>
      </w:r>
      <w:r w:rsidRPr="00CE6A6B">
        <w:rPr>
          <w:rFonts w:ascii="Arial" w:eastAsia="Arial" w:hAnsi="Arial" w:cs="Arial"/>
        </w:rPr>
        <w:t xml:space="preserve"> </w:t>
      </w:r>
    </w:p>
    <w:p w:rsidR="00070B27" w:rsidRPr="00CE6A6B" w:rsidRDefault="00070B27" w:rsidP="00070B27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CE6A6B">
        <w:rPr>
          <w:rFonts w:ascii="Arial" w:eastAsia="Arial" w:hAnsi="Arial" w:cs="Arial"/>
        </w:rPr>
        <w:t>Use the latest on-line social media analytics tools to generate bi-weekly progress reports</w:t>
      </w:r>
    </w:p>
    <w:p w:rsidR="009B7F0A" w:rsidRPr="00CE6A6B" w:rsidRDefault="009B7F0A" w:rsidP="009B7F0A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CE6A6B">
        <w:rPr>
          <w:rFonts w:ascii="Arial" w:eastAsia="Arial" w:hAnsi="Arial" w:cs="Arial"/>
        </w:rPr>
        <w:t>To research and propose new social friend-raising campaigns</w:t>
      </w:r>
      <w:bookmarkStart w:id="0" w:name="_GoBack"/>
      <w:bookmarkEnd w:id="0"/>
    </w:p>
    <w:p w:rsidR="00070B27" w:rsidRPr="00CE6A6B" w:rsidRDefault="00070B27" w:rsidP="00070B27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CE6A6B">
        <w:rPr>
          <w:rFonts w:ascii="Arial" w:eastAsia="Arial" w:hAnsi="Arial" w:cs="Arial"/>
        </w:rPr>
        <w:t>Manage the posting of content on the website over the week and during weekends</w:t>
      </w:r>
    </w:p>
    <w:p w:rsidR="00187EDB" w:rsidRPr="00CE6A6B" w:rsidRDefault="00187EDB" w:rsidP="00070B27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CE6A6B">
        <w:rPr>
          <w:rFonts w:ascii="Arial" w:eastAsia="Arial" w:hAnsi="Arial" w:cs="Arial"/>
        </w:rPr>
        <w:t xml:space="preserve">Create marketing materials for all programs or events within the center </w:t>
      </w:r>
    </w:p>
    <w:p w:rsidR="00070B27" w:rsidRPr="00CE6A6B" w:rsidRDefault="00070B27" w:rsidP="00070B27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</w:rPr>
      </w:pPr>
      <w:r w:rsidRPr="00CE6A6B">
        <w:rPr>
          <w:rFonts w:ascii="Arial" w:eastAsia="Arial" w:hAnsi="Arial" w:cs="Arial"/>
          <w:color w:val="1A1A1A"/>
        </w:rPr>
        <w:t>Attend</w:t>
      </w:r>
      <w:r w:rsidRPr="00CE6A6B">
        <w:rPr>
          <w:rFonts w:ascii="Arial" w:eastAsia="Arial" w:hAnsi="Arial" w:cs="Arial"/>
          <w:color w:val="1A1A1A"/>
          <w:spacing w:val="-6"/>
        </w:rPr>
        <w:t xml:space="preserve"> </w:t>
      </w:r>
      <w:r w:rsidRPr="00CE6A6B">
        <w:rPr>
          <w:rFonts w:ascii="Arial" w:eastAsia="Arial" w:hAnsi="Arial" w:cs="Arial"/>
          <w:color w:val="1A1A1A"/>
        </w:rPr>
        <w:t>group</w:t>
      </w:r>
      <w:r w:rsidRPr="00CE6A6B">
        <w:rPr>
          <w:rFonts w:ascii="Arial" w:eastAsia="Arial" w:hAnsi="Arial" w:cs="Arial"/>
          <w:color w:val="1A1A1A"/>
          <w:spacing w:val="-6"/>
        </w:rPr>
        <w:t xml:space="preserve"> </w:t>
      </w:r>
      <w:r w:rsidRPr="00CE6A6B">
        <w:rPr>
          <w:rFonts w:ascii="Arial" w:eastAsia="Arial" w:hAnsi="Arial" w:cs="Arial"/>
          <w:color w:val="1A1A1A"/>
          <w:spacing w:val="1"/>
        </w:rPr>
        <w:t>m</w:t>
      </w:r>
      <w:r w:rsidRPr="00CE6A6B">
        <w:rPr>
          <w:rFonts w:ascii="Arial" w:eastAsia="Arial" w:hAnsi="Arial" w:cs="Arial"/>
          <w:color w:val="1A1A1A"/>
        </w:rPr>
        <w:t>eetings</w:t>
      </w:r>
      <w:r w:rsidRPr="00CE6A6B">
        <w:rPr>
          <w:rFonts w:ascii="Arial" w:eastAsia="Arial" w:hAnsi="Arial" w:cs="Arial"/>
          <w:color w:val="1A1A1A"/>
          <w:spacing w:val="-9"/>
        </w:rPr>
        <w:t xml:space="preserve"> </w:t>
      </w:r>
      <w:r w:rsidRPr="00CE6A6B">
        <w:rPr>
          <w:rFonts w:ascii="Arial" w:eastAsia="Arial" w:hAnsi="Arial" w:cs="Arial"/>
          <w:color w:val="1A1A1A"/>
        </w:rPr>
        <w:t>and</w:t>
      </w:r>
      <w:r w:rsidRPr="00CE6A6B">
        <w:rPr>
          <w:rFonts w:ascii="Arial" w:eastAsia="Arial" w:hAnsi="Arial" w:cs="Arial"/>
          <w:color w:val="1A1A1A"/>
          <w:spacing w:val="-4"/>
        </w:rPr>
        <w:t xml:space="preserve"> </w:t>
      </w:r>
      <w:r w:rsidRPr="00CE6A6B">
        <w:rPr>
          <w:rFonts w:ascii="Arial" w:eastAsia="Arial" w:hAnsi="Arial" w:cs="Arial"/>
          <w:color w:val="1A1A1A"/>
        </w:rPr>
        <w:t>planning</w:t>
      </w:r>
      <w:r w:rsidRPr="00CE6A6B">
        <w:rPr>
          <w:rFonts w:ascii="Arial" w:eastAsia="Arial" w:hAnsi="Arial" w:cs="Arial"/>
          <w:color w:val="1A1A1A"/>
          <w:spacing w:val="-8"/>
        </w:rPr>
        <w:t xml:space="preserve"> </w:t>
      </w:r>
      <w:r w:rsidRPr="00CE6A6B">
        <w:rPr>
          <w:rFonts w:ascii="Arial" w:eastAsia="Arial" w:hAnsi="Arial" w:cs="Arial"/>
          <w:color w:val="1A1A1A"/>
        </w:rPr>
        <w:t>sessions</w:t>
      </w:r>
      <w:r w:rsidRPr="00CE6A6B">
        <w:rPr>
          <w:rFonts w:ascii="Arial" w:eastAsia="Arial" w:hAnsi="Arial" w:cs="Arial"/>
          <w:color w:val="1A1A1A"/>
          <w:spacing w:val="-9"/>
        </w:rPr>
        <w:t xml:space="preserve"> </w:t>
      </w:r>
      <w:r w:rsidRPr="00CE6A6B">
        <w:rPr>
          <w:rFonts w:ascii="Arial" w:eastAsia="Arial" w:hAnsi="Arial" w:cs="Arial"/>
          <w:color w:val="1A1A1A"/>
        </w:rPr>
        <w:t>as</w:t>
      </w:r>
      <w:r w:rsidRPr="00CE6A6B">
        <w:rPr>
          <w:rFonts w:ascii="Arial" w:eastAsia="Arial" w:hAnsi="Arial" w:cs="Arial"/>
          <w:color w:val="1A1A1A"/>
          <w:spacing w:val="-2"/>
        </w:rPr>
        <w:t xml:space="preserve"> </w:t>
      </w:r>
      <w:r w:rsidRPr="00CE6A6B">
        <w:rPr>
          <w:rFonts w:ascii="Arial" w:eastAsia="Arial" w:hAnsi="Arial" w:cs="Arial"/>
          <w:color w:val="1A1A1A"/>
        </w:rPr>
        <w:t>required.</w:t>
      </w:r>
    </w:p>
    <w:p w:rsidR="00070B27" w:rsidRPr="00CE6A6B" w:rsidRDefault="00070B27" w:rsidP="00187EDB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-20"/>
        <w:rPr>
          <w:rFonts w:ascii="Arial" w:eastAsia="Arial" w:hAnsi="Arial" w:cs="Arial"/>
        </w:rPr>
      </w:pPr>
      <w:r w:rsidRPr="00CE6A6B">
        <w:rPr>
          <w:rFonts w:ascii="Arial" w:eastAsia="Arial" w:hAnsi="Arial" w:cs="Arial"/>
          <w:color w:val="1A1A1A"/>
        </w:rPr>
        <w:t>Additional</w:t>
      </w:r>
      <w:r w:rsidRPr="00CE6A6B">
        <w:rPr>
          <w:rFonts w:ascii="Arial" w:eastAsia="Arial" w:hAnsi="Arial" w:cs="Arial"/>
          <w:color w:val="1A1A1A"/>
          <w:spacing w:val="-10"/>
        </w:rPr>
        <w:t xml:space="preserve"> </w:t>
      </w:r>
      <w:r w:rsidRPr="00CE6A6B">
        <w:rPr>
          <w:rFonts w:ascii="Arial" w:eastAsia="Arial" w:hAnsi="Arial" w:cs="Arial"/>
          <w:color w:val="1A1A1A"/>
        </w:rPr>
        <w:t>responsibilities</w:t>
      </w:r>
      <w:r w:rsidRPr="00CE6A6B">
        <w:rPr>
          <w:rFonts w:ascii="Arial" w:eastAsia="Arial" w:hAnsi="Arial" w:cs="Arial"/>
          <w:color w:val="1A1A1A"/>
          <w:spacing w:val="-14"/>
        </w:rPr>
        <w:t xml:space="preserve"> </w:t>
      </w:r>
      <w:r w:rsidRPr="00CE6A6B">
        <w:rPr>
          <w:rFonts w:ascii="Arial" w:eastAsia="Arial" w:hAnsi="Arial" w:cs="Arial"/>
          <w:color w:val="1A1A1A"/>
        </w:rPr>
        <w:t>to</w:t>
      </w:r>
      <w:r w:rsidRPr="00CE6A6B">
        <w:rPr>
          <w:rFonts w:ascii="Arial" w:eastAsia="Arial" w:hAnsi="Arial" w:cs="Arial"/>
          <w:color w:val="1A1A1A"/>
          <w:spacing w:val="-2"/>
        </w:rPr>
        <w:t xml:space="preserve"> </w:t>
      </w:r>
      <w:r w:rsidRPr="00CE6A6B">
        <w:rPr>
          <w:rFonts w:ascii="Arial" w:eastAsia="Arial" w:hAnsi="Arial" w:cs="Arial"/>
          <w:color w:val="1A1A1A"/>
        </w:rPr>
        <w:t>be</w:t>
      </w:r>
      <w:r w:rsidRPr="00CE6A6B">
        <w:rPr>
          <w:rFonts w:ascii="Arial" w:eastAsia="Arial" w:hAnsi="Arial" w:cs="Arial"/>
          <w:color w:val="1A1A1A"/>
          <w:spacing w:val="-2"/>
        </w:rPr>
        <w:t xml:space="preserve"> </w:t>
      </w:r>
      <w:r w:rsidRPr="00CE6A6B">
        <w:rPr>
          <w:rFonts w:ascii="Arial" w:eastAsia="Arial" w:hAnsi="Arial" w:cs="Arial"/>
          <w:color w:val="1A1A1A"/>
        </w:rPr>
        <w:t>determined</w:t>
      </w:r>
    </w:p>
    <w:p w:rsidR="001D3CED" w:rsidRPr="00CE6A6B" w:rsidRDefault="001D3CED" w:rsidP="00187EDB">
      <w:pPr>
        <w:spacing w:before="240"/>
        <w:rPr>
          <w:rFonts w:ascii="Arial" w:eastAsia="Arial" w:hAnsi="Arial" w:cs="Arial"/>
          <w:b/>
          <w:szCs w:val="28"/>
        </w:rPr>
      </w:pPr>
      <w:r w:rsidRPr="00CE6A6B">
        <w:rPr>
          <w:rFonts w:ascii="Arial" w:eastAsia="Arial" w:hAnsi="Arial" w:cs="Arial"/>
          <w:b/>
          <w:szCs w:val="28"/>
        </w:rPr>
        <w:t>Qualifications, Education, and Experience:</w:t>
      </w:r>
    </w:p>
    <w:p w:rsidR="00070B27" w:rsidRPr="00CE6A6B" w:rsidRDefault="00070B27" w:rsidP="00070B27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CE6A6B">
        <w:rPr>
          <w:rFonts w:ascii="Arial" w:eastAsia="Arial" w:hAnsi="Arial" w:cs="Arial"/>
        </w:rPr>
        <w:t xml:space="preserve">Working towards a degree in Nonprofit Management, Marketing, or </w:t>
      </w:r>
      <w:r w:rsidRPr="00CE6A6B">
        <w:rPr>
          <w:rFonts w:ascii="Arial" w:eastAsia="Arial" w:hAnsi="Arial" w:cs="Arial"/>
        </w:rPr>
        <w:t>Philanthropy</w:t>
      </w:r>
      <w:r w:rsidRPr="00CE6A6B">
        <w:rPr>
          <w:rFonts w:ascii="Arial" w:eastAsia="Arial" w:hAnsi="Arial" w:cs="Arial"/>
        </w:rPr>
        <w:t xml:space="preserve">. </w:t>
      </w:r>
    </w:p>
    <w:p w:rsidR="001D3CED" w:rsidRPr="00CE6A6B" w:rsidRDefault="001D3CED" w:rsidP="001D3CED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</w:rPr>
      </w:pPr>
      <w:r w:rsidRPr="00CE6A6B">
        <w:rPr>
          <w:rFonts w:ascii="Arial" w:eastAsia="Arial" w:hAnsi="Arial" w:cs="Arial"/>
        </w:rPr>
        <w:t>Excellent organizational skills, attentiveness to detail and ability to follow through with multiple projects</w:t>
      </w:r>
    </w:p>
    <w:p w:rsidR="00CE6A6B" w:rsidRPr="00CE6A6B" w:rsidRDefault="00CE6A6B" w:rsidP="00CE6A6B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</w:rPr>
      </w:pPr>
      <w:r w:rsidRPr="00CE6A6B">
        <w:rPr>
          <w:rFonts w:ascii="Arial" w:eastAsia="Arial" w:hAnsi="Arial" w:cs="Arial"/>
        </w:rPr>
        <w:t>Communications and Media skills- Knowledge of media production, communication, and dissemination techniques and methods. This includes alternative ways to inform and entertain via written, oral, and visual media.</w:t>
      </w:r>
    </w:p>
    <w:p w:rsidR="00187EDB" w:rsidRPr="00CE6A6B" w:rsidRDefault="001D3CED" w:rsidP="00187EDB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</w:rPr>
      </w:pPr>
      <w:r w:rsidRPr="00CE6A6B">
        <w:rPr>
          <w:rFonts w:ascii="Arial" w:eastAsia="Arial" w:hAnsi="Arial" w:cs="Arial"/>
        </w:rPr>
        <w:t xml:space="preserve">Have a </w:t>
      </w:r>
      <w:r w:rsidR="00487F0B" w:rsidRPr="00CE6A6B">
        <w:rPr>
          <w:rFonts w:ascii="Arial" w:eastAsia="Arial" w:hAnsi="Arial" w:cs="Arial"/>
        </w:rPr>
        <w:t>good understanding of MS Office</w:t>
      </w:r>
      <w:r w:rsidR="00187EDB" w:rsidRPr="00CE6A6B">
        <w:rPr>
          <w:rFonts w:ascii="Arial" w:eastAsia="Arial" w:hAnsi="Arial" w:cs="Arial"/>
        </w:rPr>
        <w:t xml:space="preserve"> Suite </w:t>
      </w:r>
    </w:p>
    <w:p w:rsidR="00487F0B" w:rsidRPr="00CE6A6B" w:rsidRDefault="00187EDB" w:rsidP="00187EDB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</w:rPr>
      </w:pPr>
      <w:r w:rsidRPr="00CE6A6B">
        <w:rPr>
          <w:rFonts w:ascii="Arial" w:eastAsia="Arial" w:hAnsi="Arial" w:cs="Arial"/>
        </w:rPr>
        <w:t xml:space="preserve">Experience with collaborative, team-oriented environments </w:t>
      </w:r>
    </w:p>
    <w:p w:rsidR="00187EDB" w:rsidRPr="00CE6A6B" w:rsidRDefault="00187EDB" w:rsidP="00187EDB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</w:rPr>
      </w:pPr>
      <w:r w:rsidRPr="00CE6A6B">
        <w:rPr>
          <w:rFonts w:ascii="Arial" w:eastAsia="Arial" w:hAnsi="Arial" w:cs="Arial"/>
        </w:rPr>
        <w:t>Candidate bilingual in Spanish and English will be given priority</w:t>
      </w:r>
    </w:p>
    <w:p w:rsidR="00187EDB" w:rsidRPr="00CE6A6B" w:rsidRDefault="00187EDB" w:rsidP="00187EDB">
      <w:pPr>
        <w:numPr>
          <w:ilvl w:val="0"/>
          <w:numId w:val="1"/>
        </w:numPr>
        <w:spacing w:line="240" w:lineRule="auto"/>
        <w:ind w:left="720" w:hanging="360"/>
        <w:rPr>
          <w:rFonts w:ascii="Arial" w:eastAsia="Arial" w:hAnsi="Arial" w:cs="Arial"/>
        </w:rPr>
      </w:pPr>
      <w:r w:rsidRPr="00CE6A6B">
        <w:rPr>
          <w:rFonts w:ascii="Arial" w:eastAsia="Arial" w:hAnsi="Arial" w:cs="Arial"/>
        </w:rPr>
        <w:t>Candidate</w:t>
      </w:r>
      <w:r w:rsidR="00CE6A6B">
        <w:rPr>
          <w:rFonts w:ascii="Arial" w:eastAsia="Arial" w:hAnsi="Arial" w:cs="Arial"/>
        </w:rPr>
        <w:t xml:space="preserve"> can</w:t>
      </w:r>
      <w:r w:rsidRPr="00CE6A6B">
        <w:rPr>
          <w:rFonts w:ascii="Arial" w:eastAsia="Arial" w:hAnsi="Arial" w:cs="Arial"/>
        </w:rPr>
        <w:t xml:space="preserve"> work up to 20 hours a week. </w:t>
      </w:r>
    </w:p>
    <w:p w:rsidR="00156382" w:rsidRPr="00CE6A6B" w:rsidRDefault="00156382" w:rsidP="00156382">
      <w:pPr>
        <w:spacing w:line="240" w:lineRule="auto"/>
        <w:ind w:left="720"/>
        <w:rPr>
          <w:rFonts w:ascii="Arial" w:eastAsia="Arial" w:hAnsi="Arial" w:cs="Arial"/>
          <w:sz w:val="24"/>
        </w:rPr>
      </w:pPr>
    </w:p>
    <w:p w:rsidR="003E734F" w:rsidRPr="00CE6A6B" w:rsidRDefault="00070B27" w:rsidP="00070B27">
      <w:pPr>
        <w:spacing w:after="0" w:line="240" w:lineRule="auto"/>
        <w:ind w:left="100" w:right="-20"/>
        <w:rPr>
          <w:rFonts w:ascii="Arial" w:eastAsia="Arial" w:hAnsi="Arial" w:cs="Arial"/>
          <w:sz w:val="20"/>
        </w:rPr>
      </w:pPr>
      <w:r w:rsidRPr="00CE6A6B">
        <w:rPr>
          <w:rFonts w:ascii="Arial" w:eastAsia="Arial" w:hAnsi="Arial" w:cs="Arial"/>
          <w:color w:val="1A1A1A"/>
        </w:rPr>
        <w:t>Salary will</w:t>
      </w:r>
      <w:r w:rsidRPr="00CE6A6B">
        <w:rPr>
          <w:rFonts w:ascii="Arial" w:eastAsia="Arial" w:hAnsi="Arial" w:cs="Arial"/>
          <w:color w:val="1A1A1A"/>
          <w:spacing w:val="-3"/>
        </w:rPr>
        <w:t xml:space="preserve"> </w:t>
      </w:r>
      <w:r w:rsidRPr="00CE6A6B">
        <w:rPr>
          <w:rFonts w:ascii="Arial" w:eastAsia="Arial" w:hAnsi="Arial" w:cs="Arial"/>
          <w:color w:val="1A1A1A"/>
        </w:rPr>
        <w:t>be</w:t>
      </w:r>
      <w:r w:rsidRPr="00CE6A6B">
        <w:rPr>
          <w:rFonts w:ascii="Arial" w:eastAsia="Arial" w:hAnsi="Arial" w:cs="Arial"/>
          <w:color w:val="1A1A1A"/>
          <w:spacing w:val="-2"/>
        </w:rPr>
        <w:t xml:space="preserve"> </w:t>
      </w:r>
      <w:r w:rsidRPr="00CE6A6B">
        <w:rPr>
          <w:rFonts w:ascii="Arial" w:eastAsia="Arial" w:hAnsi="Arial" w:cs="Arial"/>
          <w:color w:val="1A1A1A"/>
        </w:rPr>
        <w:t>based</w:t>
      </w:r>
      <w:r w:rsidRPr="00CE6A6B">
        <w:rPr>
          <w:rFonts w:ascii="Arial" w:eastAsia="Arial" w:hAnsi="Arial" w:cs="Arial"/>
          <w:color w:val="1A1A1A"/>
          <w:spacing w:val="-6"/>
        </w:rPr>
        <w:t xml:space="preserve"> </w:t>
      </w:r>
      <w:r w:rsidRPr="00CE6A6B">
        <w:rPr>
          <w:rFonts w:ascii="Arial" w:eastAsia="Arial" w:hAnsi="Arial" w:cs="Arial"/>
          <w:color w:val="1A1A1A"/>
        </w:rPr>
        <w:t>on</w:t>
      </w:r>
      <w:r w:rsidRPr="00CE6A6B">
        <w:rPr>
          <w:rFonts w:ascii="Arial" w:eastAsia="Arial" w:hAnsi="Arial" w:cs="Arial"/>
          <w:color w:val="1A1A1A"/>
          <w:spacing w:val="-2"/>
        </w:rPr>
        <w:t xml:space="preserve"> </w:t>
      </w:r>
      <w:r w:rsidRPr="00CE6A6B">
        <w:rPr>
          <w:rFonts w:ascii="Arial" w:eastAsia="Arial" w:hAnsi="Arial" w:cs="Arial"/>
          <w:color w:val="1A1A1A"/>
        </w:rPr>
        <w:t>experience.</w:t>
      </w:r>
      <w:r w:rsidRPr="00CE6A6B">
        <w:rPr>
          <w:rFonts w:ascii="Arial" w:eastAsia="Arial" w:hAnsi="Arial" w:cs="Arial"/>
        </w:rPr>
        <w:t xml:space="preserve"> </w:t>
      </w:r>
      <w:r w:rsidR="001D3CED" w:rsidRPr="00CE6A6B">
        <w:rPr>
          <w:rFonts w:ascii="Arial" w:eastAsia="Arial" w:hAnsi="Arial" w:cs="Arial"/>
          <w:spacing w:val="4"/>
        </w:rPr>
        <w:t>I</w:t>
      </w:r>
      <w:r w:rsidR="001D3CED" w:rsidRPr="00CE6A6B">
        <w:rPr>
          <w:rFonts w:ascii="Arial" w:eastAsia="Arial" w:hAnsi="Arial" w:cs="Arial"/>
          <w:spacing w:val="-7"/>
        </w:rPr>
        <w:t>n</w:t>
      </w:r>
      <w:r w:rsidR="001D3CED" w:rsidRPr="00CE6A6B">
        <w:rPr>
          <w:rFonts w:ascii="Arial" w:eastAsia="Arial" w:hAnsi="Arial" w:cs="Arial"/>
          <w:spacing w:val="-11"/>
        </w:rPr>
        <w:t>t</w:t>
      </w:r>
      <w:r w:rsidR="001D3CED" w:rsidRPr="00CE6A6B">
        <w:rPr>
          <w:rFonts w:ascii="Arial" w:eastAsia="Arial" w:hAnsi="Arial" w:cs="Arial"/>
          <w:spacing w:val="-7"/>
        </w:rPr>
        <w:t>e</w:t>
      </w:r>
      <w:r w:rsidR="001D3CED" w:rsidRPr="00CE6A6B">
        <w:rPr>
          <w:rFonts w:ascii="Arial" w:eastAsia="Arial" w:hAnsi="Arial" w:cs="Arial"/>
          <w:spacing w:val="5"/>
        </w:rPr>
        <w:t>r</w:t>
      </w:r>
      <w:r w:rsidR="001D3CED" w:rsidRPr="00CE6A6B">
        <w:rPr>
          <w:rFonts w:ascii="Arial" w:eastAsia="Arial" w:hAnsi="Arial" w:cs="Arial"/>
          <w:spacing w:val="-7"/>
        </w:rPr>
        <w:t>e</w:t>
      </w:r>
      <w:r w:rsidR="001D3CED" w:rsidRPr="00CE6A6B">
        <w:rPr>
          <w:rFonts w:ascii="Arial" w:eastAsia="Arial" w:hAnsi="Arial" w:cs="Arial"/>
          <w:spacing w:val="-8"/>
        </w:rPr>
        <w:t>s</w:t>
      </w:r>
      <w:r w:rsidR="001D3CED" w:rsidRPr="00CE6A6B">
        <w:rPr>
          <w:rFonts w:ascii="Arial" w:eastAsia="Arial" w:hAnsi="Arial" w:cs="Arial"/>
          <w:spacing w:val="-11"/>
        </w:rPr>
        <w:t>t</w:t>
      </w:r>
      <w:r w:rsidR="001D3CED" w:rsidRPr="00CE6A6B">
        <w:rPr>
          <w:rFonts w:ascii="Arial" w:eastAsia="Arial" w:hAnsi="Arial" w:cs="Arial"/>
          <w:spacing w:val="-7"/>
        </w:rPr>
        <w:t>e</w:t>
      </w:r>
      <w:r w:rsidR="001D3CED" w:rsidRPr="00CE6A6B">
        <w:rPr>
          <w:rFonts w:ascii="Arial" w:eastAsia="Arial" w:hAnsi="Arial" w:cs="Arial"/>
        </w:rPr>
        <w:t>d</w:t>
      </w:r>
      <w:r w:rsidR="001D3CED" w:rsidRPr="00CE6A6B">
        <w:rPr>
          <w:rFonts w:ascii="Arial" w:eastAsia="Arial" w:hAnsi="Arial" w:cs="Arial"/>
          <w:spacing w:val="19"/>
        </w:rPr>
        <w:t xml:space="preserve"> </w:t>
      </w:r>
      <w:r w:rsidR="001D3CED" w:rsidRPr="00CE6A6B">
        <w:rPr>
          <w:rFonts w:ascii="Arial" w:eastAsia="Arial" w:hAnsi="Arial" w:cs="Arial"/>
          <w:spacing w:val="-7"/>
        </w:rPr>
        <w:t>app</w:t>
      </w:r>
      <w:r w:rsidR="001D3CED" w:rsidRPr="00CE6A6B">
        <w:rPr>
          <w:rFonts w:ascii="Arial" w:eastAsia="Arial" w:hAnsi="Arial" w:cs="Arial"/>
          <w:spacing w:val="-12"/>
        </w:rPr>
        <w:t>l</w:t>
      </w:r>
      <w:r w:rsidR="001D3CED" w:rsidRPr="00CE6A6B">
        <w:rPr>
          <w:rFonts w:ascii="Arial" w:eastAsia="Arial" w:hAnsi="Arial" w:cs="Arial"/>
          <w:spacing w:val="3"/>
        </w:rPr>
        <w:t>i</w:t>
      </w:r>
      <w:r w:rsidR="001D3CED" w:rsidRPr="00CE6A6B">
        <w:rPr>
          <w:rFonts w:ascii="Arial" w:eastAsia="Arial" w:hAnsi="Arial" w:cs="Arial"/>
          <w:spacing w:val="7"/>
        </w:rPr>
        <w:t>c</w:t>
      </w:r>
      <w:r w:rsidR="001D3CED" w:rsidRPr="00CE6A6B">
        <w:rPr>
          <w:rFonts w:ascii="Arial" w:eastAsia="Arial" w:hAnsi="Arial" w:cs="Arial"/>
          <w:spacing w:val="-7"/>
        </w:rPr>
        <w:t>an</w:t>
      </w:r>
      <w:r w:rsidR="001D3CED" w:rsidRPr="00CE6A6B">
        <w:rPr>
          <w:rFonts w:ascii="Arial" w:eastAsia="Arial" w:hAnsi="Arial" w:cs="Arial"/>
          <w:spacing w:val="-11"/>
        </w:rPr>
        <w:t>t</w:t>
      </w:r>
      <w:r w:rsidR="001D3CED" w:rsidRPr="00CE6A6B">
        <w:rPr>
          <w:rFonts w:ascii="Arial" w:eastAsia="Arial" w:hAnsi="Arial" w:cs="Arial"/>
        </w:rPr>
        <w:t>s</w:t>
      </w:r>
      <w:r w:rsidR="001D3CED" w:rsidRPr="00CE6A6B">
        <w:rPr>
          <w:rFonts w:ascii="Arial" w:eastAsia="Arial" w:hAnsi="Arial" w:cs="Arial"/>
          <w:spacing w:val="20"/>
        </w:rPr>
        <w:t xml:space="preserve"> </w:t>
      </w:r>
      <w:r w:rsidR="001D3CED" w:rsidRPr="00CE6A6B">
        <w:rPr>
          <w:rFonts w:ascii="Arial" w:eastAsia="Arial" w:hAnsi="Arial" w:cs="Arial"/>
          <w:spacing w:val="-8"/>
        </w:rPr>
        <w:t>s</w:t>
      </w:r>
      <w:r w:rsidR="001D3CED" w:rsidRPr="00CE6A6B">
        <w:rPr>
          <w:rFonts w:ascii="Arial" w:eastAsia="Arial" w:hAnsi="Arial" w:cs="Arial"/>
          <w:spacing w:val="-7"/>
        </w:rPr>
        <w:t>hou</w:t>
      </w:r>
      <w:r w:rsidR="001D3CED" w:rsidRPr="00CE6A6B">
        <w:rPr>
          <w:rFonts w:ascii="Arial" w:eastAsia="Arial" w:hAnsi="Arial" w:cs="Arial"/>
          <w:spacing w:val="-12"/>
        </w:rPr>
        <w:t>l</w:t>
      </w:r>
      <w:r w:rsidR="001D3CED" w:rsidRPr="00CE6A6B">
        <w:rPr>
          <w:rFonts w:ascii="Arial" w:eastAsia="Arial" w:hAnsi="Arial" w:cs="Arial"/>
        </w:rPr>
        <w:t>d</w:t>
      </w:r>
      <w:r w:rsidR="001D3CED" w:rsidRPr="00CE6A6B">
        <w:rPr>
          <w:rFonts w:ascii="Arial" w:eastAsia="Arial" w:hAnsi="Arial" w:cs="Arial"/>
          <w:spacing w:val="14"/>
        </w:rPr>
        <w:t xml:space="preserve"> </w:t>
      </w:r>
      <w:r w:rsidR="001D3CED" w:rsidRPr="00CE6A6B">
        <w:rPr>
          <w:rFonts w:ascii="Arial" w:eastAsia="Arial" w:hAnsi="Arial" w:cs="Arial"/>
          <w:spacing w:val="-8"/>
        </w:rPr>
        <w:t>s</w:t>
      </w:r>
      <w:r w:rsidR="001D3CED" w:rsidRPr="00CE6A6B">
        <w:rPr>
          <w:rFonts w:ascii="Arial" w:eastAsia="Arial" w:hAnsi="Arial" w:cs="Arial"/>
          <w:spacing w:val="-7"/>
        </w:rPr>
        <w:t>ub</w:t>
      </w:r>
      <w:r w:rsidR="001D3CED" w:rsidRPr="00CE6A6B">
        <w:rPr>
          <w:rFonts w:ascii="Arial" w:eastAsia="Arial" w:hAnsi="Arial" w:cs="Arial"/>
          <w:spacing w:val="-17"/>
        </w:rPr>
        <w:t>m</w:t>
      </w:r>
      <w:r w:rsidR="001D3CED" w:rsidRPr="00CE6A6B">
        <w:rPr>
          <w:rFonts w:ascii="Arial" w:eastAsia="Arial" w:hAnsi="Arial" w:cs="Arial"/>
          <w:spacing w:val="3"/>
        </w:rPr>
        <w:t>i</w:t>
      </w:r>
      <w:r w:rsidR="001D3CED" w:rsidRPr="00CE6A6B">
        <w:rPr>
          <w:rFonts w:ascii="Arial" w:eastAsia="Arial" w:hAnsi="Arial" w:cs="Arial"/>
        </w:rPr>
        <w:t>t</w:t>
      </w:r>
      <w:r w:rsidR="001D3CED" w:rsidRPr="00CE6A6B">
        <w:rPr>
          <w:rFonts w:ascii="Arial" w:eastAsia="Arial" w:hAnsi="Arial" w:cs="Arial"/>
          <w:spacing w:val="9"/>
        </w:rPr>
        <w:t xml:space="preserve"> </w:t>
      </w:r>
      <w:r w:rsidR="001D3CED" w:rsidRPr="00CE6A6B">
        <w:rPr>
          <w:rFonts w:ascii="Arial" w:eastAsia="Arial" w:hAnsi="Arial" w:cs="Arial"/>
        </w:rPr>
        <w:t>a</w:t>
      </w:r>
      <w:r w:rsidR="001D3CED" w:rsidRPr="00CE6A6B">
        <w:rPr>
          <w:rFonts w:ascii="Arial" w:eastAsia="Arial" w:hAnsi="Arial" w:cs="Arial"/>
          <w:spacing w:val="2"/>
        </w:rPr>
        <w:t xml:space="preserve"> </w:t>
      </w:r>
      <w:r w:rsidR="001D3CED" w:rsidRPr="00CE6A6B">
        <w:rPr>
          <w:rFonts w:ascii="Arial" w:eastAsia="Arial" w:hAnsi="Arial" w:cs="Arial"/>
          <w:spacing w:val="5"/>
        </w:rPr>
        <w:t>r</w:t>
      </w:r>
      <w:r w:rsidR="001D3CED" w:rsidRPr="00CE6A6B">
        <w:rPr>
          <w:rFonts w:ascii="Arial" w:eastAsia="Arial" w:hAnsi="Arial" w:cs="Arial"/>
          <w:spacing w:val="-7"/>
        </w:rPr>
        <w:t>e</w:t>
      </w:r>
      <w:r w:rsidR="001D3CED" w:rsidRPr="00CE6A6B">
        <w:rPr>
          <w:rFonts w:ascii="Arial" w:eastAsia="Arial" w:hAnsi="Arial" w:cs="Arial"/>
          <w:spacing w:val="-8"/>
        </w:rPr>
        <w:t>s</w:t>
      </w:r>
      <w:r w:rsidR="001D3CED" w:rsidRPr="00CE6A6B">
        <w:rPr>
          <w:rFonts w:ascii="Arial" w:eastAsia="Arial" w:hAnsi="Arial" w:cs="Arial"/>
          <w:spacing w:val="-7"/>
        </w:rPr>
        <w:t>u</w:t>
      </w:r>
      <w:r w:rsidR="001D3CED" w:rsidRPr="00CE6A6B">
        <w:rPr>
          <w:rFonts w:ascii="Arial" w:eastAsia="Arial" w:hAnsi="Arial" w:cs="Arial"/>
          <w:spacing w:val="-17"/>
        </w:rPr>
        <w:t>m</w:t>
      </w:r>
      <w:r w:rsidR="001D3CED" w:rsidRPr="00CE6A6B">
        <w:rPr>
          <w:rFonts w:ascii="Arial" w:eastAsia="Arial" w:hAnsi="Arial" w:cs="Arial"/>
        </w:rPr>
        <w:t>e</w:t>
      </w:r>
      <w:r w:rsidR="001D3CED" w:rsidRPr="00CE6A6B">
        <w:rPr>
          <w:rFonts w:ascii="Arial" w:eastAsia="Arial" w:hAnsi="Arial" w:cs="Arial"/>
          <w:spacing w:val="16"/>
        </w:rPr>
        <w:t xml:space="preserve"> </w:t>
      </w:r>
      <w:r w:rsidR="001D3CED" w:rsidRPr="00CE6A6B">
        <w:rPr>
          <w:rFonts w:ascii="Arial" w:eastAsia="Arial" w:hAnsi="Arial" w:cs="Arial"/>
          <w:spacing w:val="-7"/>
        </w:rPr>
        <w:t>an</w:t>
      </w:r>
      <w:r w:rsidR="001D3CED" w:rsidRPr="00CE6A6B">
        <w:rPr>
          <w:rFonts w:ascii="Arial" w:eastAsia="Arial" w:hAnsi="Arial" w:cs="Arial"/>
        </w:rPr>
        <w:t>d</w:t>
      </w:r>
      <w:r w:rsidR="001D3CED" w:rsidRPr="00CE6A6B">
        <w:rPr>
          <w:rFonts w:ascii="Arial" w:eastAsia="Arial" w:hAnsi="Arial" w:cs="Arial"/>
          <w:spacing w:val="7"/>
        </w:rPr>
        <w:t xml:space="preserve"> c</w:t>
      </w:r>
      <w:r w:rsidR="001D3CED" w:rsidRPr="00CE6A6B">
        <w:rPr>
          <w:rFonts w:ascii="Arial" w:eastAsia="Arial" w:hAnsi="Arial" w:cs="Arial"/>
          <w:spacing w:val="-7"/>
        </w:rPr>
        <w:t>o</w:t>
      </w:r>
      <w:r w:rsidR="001D3CED" w:rsidRPr="00CE6A6B">
        <w:rPr>
          <w:rFonts w:ascii="Arial" w:eastAsia="Arial" w:hAnsi="Arial" w:cs="Arial"/>
          <w:spacing w:val="-23"/>
        </w:rPr>
        <w:t>v</w:t>
      </w:r>
      <w:r w:rsidR="001D3CED" w:rsidRPr="00CE6A6B">
        <w:rPr>
          <w:rFonts w:ascii="Arial" w:eastAsia="Arial" w:hAnsi="Arial" w:cs="Arial"/>
          <w:spacing w:val="-7"/>
        </w:rPr>
        <w:t>e</w:t>
      </w:r>
      <w:r w:rsidR="001D3CED" w:rsidRPr="00CE6A6B">
        <w:rPr>
          <w:rFonts w:ascii="Arial" w:eastAsia="Arial" w:hAnsi="Arial" w:cs="Arial"/>
        </w:rPr>
        <w:t>r</w:t>
      </w:r>
      <w:r w:rsidR="001D3CED" w:rsidRPr="00CE6A6B">
        <w:rPr>
          <w:rFonts w:ascii="Arial" w:eastAsia="Arial" w:hAnsi="Arial" w:cs="Arial"/>
          <w:spacing w:val="23"/>
        </w:rPr>
        <w:t xml:space="preserve"> </w:t>
      </w:r>
      <w:r w:rsidR="001D3CED" w:rsidRPr="00CE6A6B">
        <w:rPr>
          <w:rFonts w:ascii="Arial" w:eastAsia="Arial" w:hAnsi="Arial" w:cs="Arial"/>
          <w:spacing w:val="-12"/>
        </w:rPr>
        <w:t>l</w:t>
      </w:r>
      <w:r w:rsidR="001D3CED" w:rsidRPr="00CE6A6B">
        <w:rPr>
          <w:rFonts w:ascii="Arial" w:eastAsia="Arial" w:hAnsi="Arial" w:cs="Arial"/>
          <w:spacing w:val="-7"/>
        </w:rPr>
        <w:t>e</w:t>
      </w:r>
      <w:r w:rsidR="001D3CED" w:rsidRPr="00CE6A6B">
        <w:rPr>
          <w:rFonts w:ascii="Arial" w:eastAsia="Arial" w:hAnsi="Arial" w:cs="Arial"/>
          <w:spacing w:val="-11"/>
        </w:rPr>
        <w:t>tt</w:t>
      </w:r>
      <w:r w:rsidR="001D3CED" w:rsidRPr="00CE6A6B">
        <w:rPr>
          <w:rFonts w:ascii="Arial" w:eastAsia="Arial" w:hAnsi="Arial" w:cs="Arial"/>
          <w:spacing w:val="-7"/>
        </w:rPr>
        <w:t>e</w:t>
      </w:r>
      <w:r w:rsidR="001D3CED" w:rsidRPr="00CE6A6B">
        <w:rPr>
          <w:rFonts w:ascii="Arial" w:eastAsia="Arial" w:hAnsi="Arial" w:cs="Arial"/>
        </w:rPr>
        <w:t>r</w:t>
      </w:r>
      <w:r w:rsidR="001D3CED" w:rsidRPr="00CE6A6B">
        <w:rPr>
          <w:rFonts w:ascii="Arial" w:eastAsia="Arial" w:hAnsi="Arial" w:cs="Arial"/>
          <w:spacing w:val="21"/>
        </w:rPr>
        <w:t xml:space="preserve"> </w:t>
      </w:r>
      <w:r w:rsidR="001D3CED" w:rsidRPr="00CE6A6B">
        <w:rPr>
          <w:rFonts w:ascii="Arial" w:eastAsia="Arial" w:hAnsi="Arial" w:cs="Arial"/>
          <w:spacing w:val="-11"/>
          <w:w w:val="101"/>
        </w:rPr>
        <w:t>t</w:t>
      </w:r>
      <w:r w:rsidR="001D3CED" w:rsidRPr="00CE6A6B">
        <w:rPr>
          <w:rFonts w:ascii="Arial" w:eastAsia="Arial" w:hAnsi="Arial" w:cs="Arial"/>
          <w:w w:val="102"/>
        </w:rPr>
        <w:t xml:space="preserve">o </w:t>
      </w:r>
      <w:proofErr w:type="gramStart"/>
      <w:r w:rsidRPr="00CE6A6B">
        <w:rPr>
          <w:rFonts w:ascii="Arial" w:eastAsia="Arial" w:hAnsi="Arial" w:cs="Arial"/>
          <w:spacing w:val="-8"/>
          <w:u w:color="1154CC"/>
        </w:rPr>
        <w:t>dharris@fbgncenter.org</w:t>
      </w:r>
      <w:r w:rsidRPr="00CE6A6B">
        <w:rPr>
          <w:rFonts w:ascii="Arial" w:eastAsia="Arial" w:hAnsi="Arial" w:cs="Arial"/>
          <w:spacing w:val="50"/>
        </w:rPr>
        <w:t xml:space="preserve"> </w:t>
      </w:r>
      <w:r w:rsidR="00187EDB" w:rsidRPr="00CE6A6B">
        <w:rPr>
          <w:rFonts w:ascii="Arial" w:eastAsia="Arial" w:hAnsi="Arial" w:cs="Arial"/>
          <w:spacing w:val="-8"/>
          <w:u w:color="1154CC"/>
        </w:rPr>
        <w:t xml:space="preserve"> </w:t>
      </w:r>
      <w:r w:rsidR="001D3CED" w:rsidRPr="00CE6A6B">
        <w:rPr>
          <w:rFonts w:ascii="Arial" w:eastAsia="Arial" w:hAnsi="Arial" w:cs="Arial"/>
          <w:color w:val="000000"/>
          <w:spacing w:val="-7"/>
        </w:rPr>
        <w:t>an</w:t>
      </w:r>
      <w:r w:rsidR="001D3CED" w:rsidRPr="00CE6A6B">
        <w:rPr>
          <w:rFonts w:ascii="Arial" w:eastAsia="Arial" w:hAnsi="Arial" w:cs="Arial"/>
          <w:color w:val="000000"/>
        </w:rPr>
        <w:t>d</w:t>
      </w:r>
      <w:proofErr w:type="gramEnd"/>
      <w:r w:rsidR="001D3CED" w:rsidRPr="00CE6A6B">
        <w:rPr>
          <w:rFonts w:ascii="Arial" w:eastAsia="Arial" w:hAnsi="Arial" w:cs="Arial"/>
          <w:color w:val="000000"/>
          <w:spacing w:val="7"/>
        </w:rPr>
        <w:t xml:space="preserve"> </w:t>
      </w:r>
      <w:r w:rsidR="001D3CED" w:rsidRPr="00CE6A6B">
        <w:rPr>
          <w:rFonts w:ascii="Arial" w:eastAsia="Arial" w:hAnsi="Arial" w:cs="Arial"/>
          <w:color w:val="000000"/>
          <w:spacing w:val="-7"/>
        </w:rPr>
        <w:t>pu</w:t>
      </w:r>
      <w:r w:rsidR="001D3CED" w:rsidRPr="00CE6A6B">
        <w:rPr>
          <w:rFonts w:ascii="Arial" w:eastAsia="Arial" w:hAnsi="Arial" w:cs="Arial"/>
          <w:color w:val="000000"/>
        </w:rPr>
        <w:t>t</w:t>
      </w:r>
      <w:r w:rsidR="001D3CED" w:rsidRPr="00CE6A6B">
        <w:rPr>
          <w:rFonts w:ascii="Arial" w:eastAsia="Arial" w:hAnsi="Arial" w:cs="Arial"/>
          <w:color w:val="000000"/>
          <w:spacing w:val="1"/>
        </w:rPr>
        <w:t xml:space="preserve"> </w:t>
      </w:r>
      <w:r w:rsidR="001D3CED" w:rsidRPr="00CE6A6B">
        <w:rPr>
          <w:rFonts w:ascii="Arial" w:eastAsia="Arial" w:hAnsi="Arial" w:cs="Arial"/>
          <w:color w:val="000000"/>
          <w:spacing w:val="5"/>
        </w:rPr>
        <w:t>“</w:t>
      </w:r>
      <w:r w:rsidRPr="00CE6A6B">
        <w:rPr>
          <w:rFonts w:ascii="Arial" w:eastAsia="Arial" w:hAnsi="Arial" w:cs="Arial"/>
          <w:color w:val="000000"/>
          <w:spacing w:val="5"/>
        </w:rPr>
        <w:t>Social Media Intern</w:t>
      </w:r>
      <w:r w:rsidR="001D3CED" w:rsidRPr="00CE6A6B">
        <w:rPr>
          <w:rFonts w:ascii="Arial" w:eastAsia="Arial" w:hAnsi="Arial" w:cs="Arial"/>
          <w:color w:val="000000"/>
        </w:rPr>
        <w:t>”</w:t>
      </w:r>
      <w:r w:rsidR="001D3CED" w:rsidRPr="00CE6A6B">
        <w:rPr>
          <w:rFonts w:ascii="Arial" w:eastAsia="Arial" w:hAnsi="Arial" w:cs="Arial"/>
          <w:color w:val="000000"/>
          <w:spacing w:val="28"/>
        </w:rPr>
        <w:t xml:space="preserve"> </w:t>
      </w:r>
      <w:r w:rsidR="001D3CED" w:rsidRPr="00CE6A6B">
        <w:rPr>
          <w:rFonts w:ascii="Arial" w:eastAsia="Arial" w:hAnsi="Arial" w:cs="Arial"/>
          <w:color w:val="000000"/>
          <w:spacing w:val="3"/>
        </w:rPr>
        <w:t>i</w:t>
      </w:r>
      <w:r w:rsidR="001D3CED" w:rsidRPr="00CE6A6B">
        <w:rPr>
          <w:rFonts w:ascii="Arial" w:eastAsia="Arial" w:hAnsi="Arial" w:cs="Arial"/>
          <w:color w:val="000000"/>
        </w:rPr>
        <w:t>n</w:t>
      </w:r>
      <w:r w:rsidR="001D3CED" w:rsidRPr="00CE6A6B">
        <w:rPr>
          <w:rFonts w:ascii="Arial" w:eastAsia="Arial" w:hAnsi="Arial" w:cs="Arial"/>
          <w:color w:val="000000"/>
          <w:spacing w:val="3"/>
        </w:rPr>
        <w:t xml:space="preserve"> </w:t>
      </w:r>
      <w:r w:rsidR="001D3CED" w:rsidRPr="00CE6A6B">
        <w:rPr>
          <w:rFonts w:ascii="Arial" w:eastAsia="Arial" w:hAnsi="Arial" w:cs="Arial"/>
          <w:color w:val="000000"/>
          <w:spacing w:val="-11"/>
        </w:rPr>
        <w:t>t</w:t>
      </w:r>
      <w:r w:rsidR="001D3CED" w:rsidRPr="00CE6A6B">
        <w:rPr>
          <w:rFonts w:ascii="Arial" w:eastAsia="Arial" w:hAnsi="Arial" w:cs="Arial"/>
          <w:color w:val="000000"/>
          <w:spacing w:val="-7"/>
        </w:rPr>
        <w:t>h</w:t>
      </w:r>
      <w:r w:rsidR="001D3CED" w:rsidRPr="00CE6A6B">
        <w:rPr>
          <w:rFonts w:ascii="Arial" w:eastAsia="Arial" w:hAnsi="Arial" w:cs="Arial"/>
          <w:color w:val="000000"/>
        </w:rPr>
        <w:t>e</w:t>
      </w:r>
      <w:r w:rsidR="001D3CED" w:rsidRPr="00CE6A6B">
        <w:rPr>
          <w:rFonts w:ascii="Arial" w:eastAsia="Arial" w:hAnsi="Arial" w:cs="Arial"/>
          <w:color w:val="000000"/>
          <w:spacing w:val="5"/>
        </w:rPr>
        <w:t xml:space="preserve"> </w:t>
      </w:r>
      <w:r w:rsidR="001D3CED" w:rsidRPr="00CE6A6B">
        <w:rPr>
          <w:rFonts w:ascii="Arial" w:eastAsia="Arial" w:hAnsi="Arial" w:cs="Arial"/>
          <w:color w:val="000000"/>
          <w:spacing w:val="-8"/>
        </w:rPr>
        <w:t>s</w:t>
      </w:r>
      <w:r w:rsidR="001D3CED" w:rsidRPr="00CE6A6B">
        <w:rPr>
          <w:rFonts w:ascii="Arial" w:eastAsia="Arial" w:hAnsi="Arial" w:cs="Arial"/>
          <w:color w:val="000000"/>
          <w:spacing w:val="-7"/>
        </w:rPr>
        <w:t>ub</w:t>
      </w:r>
      <w:r w:rsidR="001D3CED" w:rsidRPr="00CE6A6B">
        <w:rPr>
          <w:rFonts w:ascii="Arial" w:eastAsia="Arial" w:hAnsi="Arial" w:cs="Arial"/>
          <w:color w:val="000000"/>
          <w:spacing w:val="-12"/>
        </w:rPr>
        <w:t>j</w:t>
      </w:r>
      <w:r w:rsidR="001D3CED" w:rsidRPr="00CE6A6B">
        <w:rPr>
          <w:rFonts w:ascii="Arial" w:eastAsia="Arial" w:hAnsi="Arial" w:cs="Arial"/>
          <w:color w:val="000000"/>
          <w:spacing w:val="-7"/>
        </w:rPr>
        <w:t>e</w:t>
      </w:r>
      <w:r w:rsidR="001D3CED" w:rsidRPr="00CE6A6B">
        <w:rPr>
          <w:rFonts w:ascii="Arial" w:eastAsia="Arial" w:hAnsi="Arial" w:cs="Arial"/>
          <w:color w:val="000000"/>
          <w:spacing w:val="7"/>
        </w:rPr>
        <w:t>c</w:t>
      </w:r>
      <w:r w:rsidR="001D3CED" w:rsidRPr="00CE6A6B">
        <w:rPr>
          <w:rFonts w:ascii="Arial" w:eastAsia="Arial" w:hAnsi="Arial" w:cs="Arial"/>
          <w:color w:val="000000"/>
        </w:rPr>
        <w:t>t</w:t>
      </w:r>
      <w:r w:rsidR="001D3CED" w:rsidRPr="00CE6A6B">
        <w:rPr>
          <w:rFonts w:ascii="Arial" w:eastAsia="Arial" w:hAnsi="Arial" w:cs="Arial"/>
          <w:color w:val="000000"/>
          <w:spacing w:val="10"/>
        </w:rPr>
        <w:t xml:space="preserve"> </w:t>
      </w:r>
      <w:r w:rsidR="001D3CED" w:rsidRPr="00CE6A6B">
        <w:rPr>
          <w:rFonts w:ascii="Arial" w:eastAsia="Arial" w:hAnsi="Arial" w:cs="Arial"/>
          <w:color w:val="000000"/>
          <w:spacing w:val="-12"/>
          <w:w w:val="102"/>
        </w:rPr>
        <w:t>l</w:t>
      </w:r>
      <w:r w:rsidR="001D3CED" w:rsidRPr="00CE6A6B">
        <w:rPr>
          <w:rFonts w:ascii="Arial" w:eastAsia="Arial" w:hAnsi="Arial" w:cs="Arial"/>
          <w:color w:val="000000"/>
          <w:spacing w:val="3"/>
          <w:w w:val="102"/>
        </w:rPr>
        <w:t>i</w:t>
      </w:r>
      <w:r w:rsidR="001D3CED" w:rsidRPr="00CE6A6B">
        <w:rPr>
          <w:rFonts w:ascii="Arial" w:eastAsia="Arial" w:hAnsi="Arial" w:cs="Arial"/>
          <w:color w:val="000000"/>
          <w:spacing w:val="-7"/>
          <w:w w:val="102"/>
        </w:rPr>
        <w:t>ne</w:t>
      </w:r>
      <w:r w:rsidR="001D3CED" w:rsidRPr="00CE6A6B">
        <w:rPr>
          <w:rFonts w:ascii="Arial" w:eastAsia="Arial" w:hAnsi="Arial" w:cs="Arial"/>
          <w:color w:val="000000"/>
          <w:w w:val="101"/>
        </w:rPr>
        <w:t>.</w:t>
      </w:r>
    </w:p>
    <w:sectPr w:rsidR="003E734F" w:rsidRPr="00CE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4F6"/>
    <w:multiLevelType w:val="hybridMultilevel"/>
    <w:tmpl w:val="D7FC9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090E"/>
    <w:multiLevelType w:val="hybridMultilevel"/>
    <w:tmpl w:val="FA9E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6261"/>
    <w:multiLevelType w:val="multilevel"/>
    <w:tmpl w:val="DDD27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2F6C0A"/>
    <w:multiLevelType w:val="hybridMultilevel"/>
    <w:tmpl w:val="33DA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32112"/>
    <w:multiLevelType w:val="multilevel"/>
    <w:tmpl w:val="DEAC1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DF4284"/>
    <w:multiLevelType w:val="hybridMultilevel"/>
    <w:tmpl w:val="0034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D"/>
    <w:rsid w:val="00070B27"/>
    <w:rsid w:val="00156382"/>
    <w:rsid w:val="00187EDB"/>
    <w:rsid w:val="001D3CED"/>
    <w:rsid w:val="002D06B6"/>
    <w:rsid w:val="003F2F71"/>
    <w:rsid w:val="00487F0B"/>
    <w:rsid w:val="00684AE9"/>
    <w:rsid w:val="008A445D"/>
    <w:rsid w:val="008C3BDC"/>
    <w:rsid w:val="009B7F0A"/>
    <w:rsid w:val="00C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03371-CA15-4DF3-A00F-F734389F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C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CED"/>
    <w:pPr>
      <w:widowControl w:val="0"/>
      <w:spacing w:after="200" w:line="276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1D3C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D3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Siokos</dc:creator>
  <cp:keywords/>
  <dc:description/>
  <cp:lastModifiedBy>Shae Siokos</cp:lastModifiedBy>
  <cp:revision>4</cp:revision>
  <dcterms:created xsi:type="dcterms:W3CDTF">2016-03-21T16:46:00Z</dcterms:created>
  <dcterms:modified xsi:type="dcterms:W3CDTF">2016-03-21T17:02:00Z</dcterms:modified>
</cp:coreProperties>
</file>